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586F9" w14:textId="1B268E4A" w:rsidR="002A2405" w:rsidRPr="00964399" w:rsidRDefault="002A2191" w:rsidP="002A2191">
      <w:pPr>
        <w:jc w:val="center"/>
        <w:rPr>
          <w:rFonts w:ascii="Kinetic Letters Joined" w:hAnsi="Kinetic Letters Joined"/>
          <w:sz w:val="40"/>
          <w:szCs w:val="40"/>
        </w:rPr>
      </w:pPr>
      <w:r w:rsidRPr="02E9CFC6">
        <w:rPr>
          <w:rFonts w:ascii="Kinetic Letters Joined" w:hAnsi="Kinetic Letters Joined"/>
          <w:sz w:val="40"/>
          <w:szCs w:val="40"/>
        </w:rPr>
        <w:t>Computing Overview</w:t>
      </w:r>
      <w:r w:rsidR="00570D59" w:rsidRPr="02E9CFC6">
        <w:rPr>
          <w:rFonts w:ascii="Kinetic Letters Joined" w:hAnsi="Kinetic Letters Joined"/>
          <w:sz w:val="40"/>
          <w:szCs w:val="40"/>
        </w:rPr>
        <w:t xml:space="preserve"> 20</w:t>
      </w:r>
      <w:r w:rsidR="09F17F12" w:rsidRPr="02E9CFC6">
        <w:rPr>
          <w:rFonts w:ascii="Kinetic Letters Joined" w:hAnsi="Kinetic Letters Joined"/>
          <w:sz w:val="40"/>
          <w:szCs w:val="40"/>
        </w:rPr>
        <w:t>2</w:t>
      </w:r>
      <w:r w:rsidR="355F596A" w:rsidRPr="02E9CFC6">
        <w:rPr>
          <w:rFonts w:ascii="Kinetic Letters Joined" w:hAnsi="Kinetic Letters Joined"/>
          <w:sz w:val="40"/>
          <w:szCs w:val="40"/>
        </w:rPr>
        <w:t>6</w:t>
      </w:r>
      <w:r w:rsidR="09F17F12" w:rsidRPr="02E9CFC6">
        <w:rPr>
          <w:rFonts w:ascii="Kinetic Letters Joined" w:hAnsi="Kinetic Letters Joined"/>
          <w:sz w:val="40"/>
          <w:szCs w:val="40"/>
        </w:rPr>
        <w:t>-202</w:t>
      </w:r>
      <w:r w:rsidR="5D583825" w:rsidRPr="02E9CFC6">
        <w:rPr>
          <w:rFonts w:ascii="Kinetic Letters Joined" w:hAnsi="Kinetic Letters Joined"/>
          <w:sz w:val="40"/>
          <w:szCs w:val="40"/>
        </w:rPr>
        <w:t>7</w:t>
      </w:r>
    </w:p>
    <w:tbl>
      <w:tblPr>
        <w:tblStyle w:val="TableGrid"/>
        <w:tblW w:w="0" w:type="auto"/>
        <w:tblInd w:w="1112" w:type="dxa"/>
        <w:tblLook w:val="04A0" w:firstRow="1" w:lastRow="0" w:firstColumn="1" w:lastColumn="0" w:noHBand="0" w:noVBand="1"/>
      </w:tblPr>
      <w:tblGrid>
        <w:gridCol w:w="2427"/>
        <w:gridCol w:w="2126"/>
        <w:gridCol w:w="2835"/>
        <w:gridCol w:w="2127"/>
        <w:gridCol w:w="2205"/>
      </w:tblGrid>
      <w:tr w:rsidR="00320993" w:rsidRPr="00964399" w14:paraId="2566C04B" w14:textId="77777777" w:rsidTr="2375CA86">
        <w:tc>
          <w:tcPr>
            <w:tcW w:w="2427" w:type="dxa"/>
            <w:shd w:val="clear" w:color="auto" w:fill="FFF2CC" w:themeFill="accent4" w:themeFillTint="33"/>
          </w:tcPr>
          <w:p w14:paraId="4D17FBF9" w14:textId="77777777" w:rsidR="00320993" w:rsidRPr="00964399" w:rsidRDefault="00320993" w:rsidP="002A2191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Creating media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2C2A5BD7" w14:textId="77777777" w:rsidR="00320993" w:rsidRPr="00964399" w:rsidRDefault="00320993" w:rsidP="002A2191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Data handling</w:t>
            </w:r>
          </w:p>
        </w:tc>
        <w:tc>
          <w:tcPr>
            <w:tcW w:w="2835" w:type="dxa"/>
            <w:shd w:val="clear" w:color="auto" w:fill="FDAFF4"/>
          </w:tcPr>
          <w:p w14:paraId="70120F42" w14:textId="77777777" w:rsidR="00320993" w:rsidRPr="00964399" w:rsidRDefault="00320993" w:rsidP="002A2191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Online safety</w:t>
            </w:r>
          </w:p>
        </w:tc>
        <w:tc>
          <w:tcPr>
            <w:tcW w:w="2127" w:type="dxa"/>
            <w:shd w:val="clear" w:color="auto" w:fill="B4C6E7" w:themeFill="accent1" w:themeFillTint="66"/>
          </w:tcPr>
          <w:p w14:paraId="7FE0541A" w14:textId="77777777" w:rsidR="00320993" w:rsidRPr="00964399" w:rsidRDefault="00320993" w:rsidP="002A2191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Computing systems and networks</w:t>
            </w:r>
          </w:p>
        </w:tc>
        <w:tc>
          <w:tcPr>
            <w:tcW w:w="2205" w:type="dxa"/>
            <w:shd w:val="clear" w:color="auto" w:fill="F7CAAC" w:themeFill="accent2" w:themeFillTint="66"/>
          </w:tcPr>
          <w:p w14:paraId="5C0776D5" w14:textId="77777777" w:rsidR="00320993" w:rsidRPr="00964399" w:rsidRDefault="00320993" w:rsidP="002A2191">
            <w:pPr>
              <w:jc w:val="center"/>
              <w:rPr>
                <w:rFonts w:ascii="Kinetic Letters Joined" w:hAnsi="Kinetic Letters Joined"/>
                <w:sz w:val="24"/>
                <w:szCs w:val="24"/>
              </w:rPr>
            </w:pPr>
            <w:r w:rsidRPr="00964399">
              <w:rPr>
                <w:rFonts w:ascii="Kinetic Letters Joined" w:hAnsi="Kinetic Letters Joined"/>
                <w:sz w:val="24"/>
                <w:szCs w:val="24"/>
              </w:rPr>
              <w:t>Programming</w:t>
            </w:r>
          </w:p>
        </w:tc>
      </w:tr>
    </w:tbl>
    <w:p w14:paraId="71EBBAD6" w14:textId="3922E2CD" w:rsidR="002A2191" w:rsidRPr="00964399" w:rsidRDefault="002A2191" w:rsidP="2375CA86">
      <w:pPr>
        <w:rPr>
          <w:rFonts w:ascii="Kinetic Letters Joined" w:hAnsi="Kinetic Letters Joined"/>
          <w:color w:val="FF0000"/>
          <w:sz w:val="40"/>
          <w:szCs w:val="40"/>
        </w:rPr>
      </w:pPr>
    </w:p>
    <w:tbl>
      <w:tblPr>
        <w:tblStyle w:val="TableGrid"/>
        <w:tblW w:w="13524" w:type="dxa"/>
        <w:tblLook w:val="04A0" w:firstRow="1" w:lastRow="0" w:firstColumn="1" w:lastColumn="0" w:noHBand="0" w:noVBand="1"/>
      </w:tblPr>
      <w:tblGrid>
        <w:gridCol w:w="1103"/>
        <w:gridCol w:w="2104"/>
        <w:gridCol w:w="2172"/>
        <w:gridCol w:w="2173"/>
        <w:gridCol w:w="2206"/>
        <w:gridCol w:w="2146"/>
        <w:gridCol w:w="1620"/>
      </w:tblGrid>
      <w:tr w:rsidR="00DC24EF" w:rsidRPr="00964399" w14:paraId="642A329D" w14:textId="77777777" w:rsidTr="02E9CFC6">
        <w:tc>
          <w:tcPr>
            <w:tcW w:w="1103" w:type="dxa"/>
          </w:tcPr>
          <w:p w14:paraId="7B6B896B" w14:textId="77777777" w:rsidR="00DC24EF" w:rsidRPr="00964399" w:rsidRDefault="00DC24EF" w:rsidP="00DC24EF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</w:p>
        </w:tc>
        <w:tc>
          <w:tcPr>
            <w:tcW w:w="2104" w:type="dxa"/>
          </w:tcPr>
          <w:p w14:paraId="4188FE9B" w14:textId="4410E3A3" w:rsidR="00DC24EF" w:rsidRPr="00964399" w:rsidRDefault="00DC24EF" w:rsidP="00DC24EF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Autumn 1</w:t>
            </w:r>
          </w:p>
        </w:tc>
        <w:tc>
          <w:tcPr>
            <w:tcW w:w="2172" w:type="dxa"/>
          </w:tcPr>
          <w:p w14:paraId="6783BA71" w14:textId="56F9B00B" w:rsidR="00DC24EF" w:rsidRPr="00964399" w:rsidRDefault="00DC24EF" w:rsidP="00DC24EF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Autumn 2</w:t>
            </w:r>
          </w:p>
        </w:tc>
        <w:tc>
          <w:tcPr>
            <w:tcW w:w="2173" w:type="dxa"/>
          </w:tcPr>
          <w:p w14:paraId="43946288" w14:textId="43E368F1" w:rsidR="00DC24EF" w:rsidRPr="00964399" w:rsidRDefault="00DC24EF" w:rsidP="00DC24EF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Spring 1</w:t>
            </w:r>
          </w:p>
        </w:tc>
        <w:tc>
          <w:tcPr>
            <w:tcW w:w="2206" w:type="dxa"/>
          </w:tcPr>
          <w:p w14:paraId="2E94E14F" w14:textId="063DC251" w:rsidR="00DC24EF" w:rsidRPr="00964399" w:rsidRDefault="00DC24EF" w:rsidP="00DC24EF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Spring 2</w:t>
            </w:r>
          </w:p>
        </w:tc>
        <w:tc>
          <w:tcPr>
            <w:tcW w:w="2146" w:type="dxa"/>
          </w:tcPr>
          <w:p w14:paraId="20946EBD" w14:textId="0A544BF6" w:rsidR="00DC24EF" w:rsidRPr="00964399" w:rsidRDefault="00DC24EF" w:rsidP="00DC24EF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Summer 1</w:t>
            </w:r>
          </w:p>
        </w:tc>
        <w:tc>
          <w:tcPr>
            <w:tcW w:w="1620" w:type="dxa"/>
          </w:tcPr>
          <w:p w14:paraId="796916BB" w14:textId="5EF2C820" w:rsidR="00DC24EF" w:rsidRPr="00964399" w:rsidRDefault="00DC24EF" w:rsidP="00DC24EF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Summer 2</w:t>
            </w:r>
          </w:p>
        </w:tc>
      </w:tr>
      <w:tr w:rsidR="00C85046" w:rsidRPr="00964399" w14:paraId="0BA2EFE9" w14:textId="77777777" w:rsidTr="02E9CFC6">
        <w:tc>
          <w:tcPr>
            <w:tcW w:w="1103" w:type="dxa"/>
          </w:tcPr>
          <w:p w14:paraId="41E49823" w14:textId="77777777" w:rsidR="00C85046" w:rsidRPr="00964399" w:rsidRDefault="00C85046" w:rsidP="00DC24EF">
            <w:pPr>
              <w:jc w:val="center"/>
              <w:rPr>
                <w:rFonts w:ascii="Kinetic Letters Joined" w:hAnsi="Kinetic Letters Joined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sz w:val="28"/>
                <w:szCs w:val="28"/>
              </w:rPr>
              <w:t>Reception</w:t>
            </w:r>
          </w:p>
        </w:tc>
        <w:tc>
          <w:tcPr>
            <w:tcW w:w="4276" w:type="dxa"/>
            <w:gridSpan w:val="2"/>
            <w:shd w:val="clear" w:color="auto" w:fill="FFF2CC" w:themeFill="accent4" w:themeFillTint="33"/>
          </w:tcPr>
          <w:p w14:paraId="79AD4E27" w14:textId="13A2AA3D" w:rsidR="00C85046" w:rsidRPr="00964399" w:rsidRDefault="00C85046" w:rsidP="00DC24EF">
            <w:pPr>
              <w:jc w:val="center"/>
              <w:rPr>
                <w:rFonts w:ascii="Kinetic Letters Joined" w:hAnsi="Kinetic Letters Joined"/>
                <w:b/>
                <w:bCs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>Navigating an ipad</w:t>
            </w:r>
          </w:p>
        </w:tc>
        <w:tc>
          <w:tcPr>
            <w:tcW w:w="4379" w:type="dxa"/>
            <w:gridSpan w:val="2"/>
            <w:shd w:val="clear" w:color="auto" w:fill="F7CAAC" w:themeFill="accent2" w:themeFillTint="66"/>
          </w:tcPr>
          <w:p w14:paraId="6A866603" w14:textId="7F5455F3" w:rsidR="00C85046" w:rsidRPr="00964399" w:rsidRDefault="00C85046" w:rsidP="00C85046">
            <w:pPr>
              <w:jc w:val="center"/>
              <w:rPr>
                <w:rFonts w:ascii="Kinetic Letters Joined" w:hAnsi="Kinetic Letters Joined"/>
                <w:b/>
                <w:bCs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b/>
                <w:bCs/>
                <w:sz w:val="28"/>
                <w:szCs w:val="28"/>
              </w:rPr>
              <w:t>Programming a Beebot</w:t>
            </w:r>
          </w:p>
        </w:tc>
        <w:tc>
          <w:tcPr>
            <w:tcW w:w="3766" w:type="dxa"/>
            <w:gridSpan w:val="2"/>
            <w:shd w:val="clear" w:color="auto" w:fill="B4C6E7" w:themeFill="accent1" w:themeFillTint="66"/>
          </w:tcPr>
          <w:p w14:paraId="636E1C99" w14:textId="7105F849" w:rsidR="00C85046" w:rsidRPr="00964399" w:rsidRDefault="00C85046" w:rsidP="00DC24EF">
            <w:pPr>
              <w:jc w:val="center"/>
              <w:rPr>
                <w:rFonts w:ascii="Kinetic Letters" w:hAnsi="Kinetic Letters"/>
                <w:b/>
                <w:bCs/>
                <w:sz w:val="28"/>
                <w:szCs w:val="28"/>
              </w:rPr>
            </w:pPr>
            <w:r w:rsidRPr="00964399">
              <w:rPr>
                <w:rFonts w:ascii="Kinetic Letters" w:hAnsi="Kinetic Letters"/>
                <w:b/>
                <w:sz w:val="24"/>
                <w:szCs w:val="24"/>
              </w:rPr>
              <w:t>Hardware around us</w:t>
            </w:r>
          </w:p>
        </w:tc>
      </w:tr>
      <w:tr w:rsidR="00964399" w:rsidRPr="00964399" w14:paraId="0B170623" w14:textId="77777777" w:rsidTr="02E9CFC6">
        <w:tc>
          <w:tcPr>
            <w:tcW w:w="1103" w:type="dxa"/>
          </w:tcPr>
          <w:p w14:paraId="6AFD5806" w14:textId="15BF04A4" w:rsidR="00DC24EF" w:rsidRPr="00964399" w:rsidRDefault="00964399" w:rsidP="00DC24EF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1</w:t>
            </w:r>
          </w:p>
        </w:tc>
        <w:tc>
          <w:tcPr>
            <w:tcW w:w="2104" w:type="dxa"/>
            <w:shd w:val="clear" w:color="auto" w:fill="F9A1FB"/>
          </w:tcPr>
          <w:p w14:paraId="3F06AB8B" w14:textId="77777777" w:rsidR="00DC24EF" w:rsidRPr="00964399" w:rsidRDefault="00DC24EF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Online safety</w:t>
            </w:r>
          </w:p>
          <w:p w14:paraId="329FFAAE" w14:textId="77777777" w:rsidR="00DC24EF" w:rsidRPr="00964399" w:rsidRDefault="00DC24EF" w:rsidP="30C3A1FE">
            <w:pPr>
              <w:contextualSpacing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</w:tcPr>
          <w:p w14:paraId="301D3F25" w14:textId="1231D8BF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Technology around us</w:t>
            </w:r>
          </w:p>
        </w:tc>
        <w:tc>
          <w:tcPr>
            <w:tcW w:w="2173" w:type="dxa"/>
            <w:shd w:val="clear" w:color="auto" w:fill="F7CAAC" w:themeFill="accent2" w:themeFillTint="66"/>
          </w:tcPr>
          <w:p w14:paraId="0ADEE819" w14:textId="2FA6B1BA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Moving a robot</w:t>
            </w:r>
          </w:p>
        </w:tc>
        <w:tc>
          <w:tcPr>
            <w:tcW w:w="2206" w:type="dxa"/>
            <w:shd w:val="clear" w:color="auto" w:fill="C5E0B3" w:themeFill="accent6" w:themeFillTint="66"/>
          </w:tcPr>
          <w:p w14:paraId="16676E30" w14:textId="139703C8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Grouping data</w:t>
            </w:r>
          </w:p>
        </w:tc>
        <w:tc>
          <w:tcPr>
            <w:tcW w:w="2146" w:type="dxa"/>
            <w:shd w:val="clear" w:color="auto" w:fill="F7CAAC" w:themeFill="accent2" w:themeFillTint="66"/>
          </w:tcPr>
          <w:p w14:paraId="6DDD6FF3" w14:textId="58554287" w:rsidR="00DC24EF" w:rsidRPr="00964399" w:rsidRDefault="00DC24EF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Programming </w:t>
            </w:r>
            <w:r w:rsidR="004E034E"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Animation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14:paraId="5DA14BD4" w14:textId="23FE3C9E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Digital painting</w:t>
            </w:r>
          </w:p>
        </w:tc>
      </w:tr>
      <w:tr w:rsidR="00964399" w:rsidRPr="00964399" w14:paraId="7507403F" w14:textId="77777777" w:rsidTr="02E9CFC6">
        <w:tc>
          <w:tcPr>
            <w:tcW w:w="1103" w:type="dxa"/>
          </w:tcPr>
          <w:p w14:paraId="6B03449E" w14:textId="4118D236" w:rsidR="00DC24EF" w:rsidRPr="00964399" w:rsidRDefault="00964399" w:rsidP="00DC24EF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bookmarkStart w:id="0" w:name="_Hlk127358199"/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 xml:space="preserve">Year 2 </w:t>
            </w:r>
          </w:p>
        </w:tc>
        <w:tc>
          <w:tcPr>
            <w:tcW w:w="2104" w:type="dxa"/>
            <w:shd w:val="clear" w:color="auto" w:fill="F9A1FB"/>
          </w:tcPr>
          <w:p w14:paraId="46CEE40B" w14:textId="77777777" w:rsidR="00DC24EF" w:rsidRPr="00964399" w:rsidRDefault="00DC24EF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Online Safety</w:t>
            </w:r>
          </w:p>
          <w:p w14:paraId="10169455" w14:textId="77777777" w:rsidR="00DC24EF" w:rsidRPr="00964399" w:rsidRDefault="00DC24EF" w:rsidP="30C3A1FE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</w:tcPr>
          <w:p w14:paraId="37113204" w14:textId="4B086137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IT around us</w:t>
            </w:r>
          </w:p>
        </w:tc>
        <w:tc>
          <w:tcPr>
            <w:tcW w:w="2173" w:type="dxa"/>
            <w:shd w:val="clear" w:color="auto" w:fill="F7CAAC" w:themeFill="accent2" w:themeFillTint="66"/>
          </w:tcPr>
          <w:p w14:paraId="3434C1E9" w14:textId="6D7BB837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Robot algorithms</w:t>
            </w:r>
          </w:p>
        </w:tc>
        <w:tc>
          <w:tcPr>
            <w:tcW w:w="2206" w:type="dxa"/>
            <w:shd w:val="clear" w:color="auto" w:fill="FFF2CC" w:themeFill="accent4" w:themeFillTint="33"/>
          </w:tcPr>
          <w:p w14:paraId="127344F9" w14:textId="486C01B1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Digital music</w:t>
            </w:r>
          </w:p>
        </w:tc>
        <w:tc>
          <w:tcPr>
            <w:tcW w:w="2146" w:type="dxa"/>
            <w:shd w:val="clear" w:color="auto" w:fill="F7CAAC" w:themeFill="accent2" w:themeFillTint="66"/>
          </w:tcPr>
          <w:p w14:paraId="6B256E86" w14:textId="10D91BC4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Programming quizzes</w:t>
            </w:r>
          </w:p>
        </w:tc>
        <w:tc>
          <w:tcPr>
            <w:tcW w:w="1620" w:type="dxa"/>
            <w:shd w:val="clear" w:color="auto" w:fill="C5E0B3" w:themeFill="accent6" w:themeFillTint="66"/>
          </w:tcPr>
          <w:p w14:paraId="2FB0E0B8" w14:textId="07AD83C2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Pictograms</w:t>
            </w:r>
          </w:p>
        </w:tc>
      </w:tr>
      <w:bookmarkEnd w:id="0"/>
      <w:tr w:rsidR="00964399" w:rsidRPr="00964399" w14:paraId="11075442" w14:textId="77777777" w:rsidTr="02E9CFC6">
        <w:tc>
          <w:tcPr>
            <w:tcW w:w="1103" w:type="dxa"/>
          </w:tcPr>
          <w:p w14:paraId="2FBD9238" w14:textId="25FC28DA" w:rsidR="00DC24EF" w:rsidRPr="00964399" w:rsidRDefault="00964399" w:rsidP="00DC24EF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3</w:t>
            </w:r>
          </w:p>
        </w:tc>
        <w:tc>
          <w:tcPr>
            <w:tcW w:w="2104" w:type="dxa"/>
            <w:shd w:val="clear" w:color="auto" w:fill="F9A1FB"/>
          </w:tcPr>
          <w:p w14:paraId="10D19D62" w14:textId="77777777" w:rsidR="00DC24EF" w:rsidRPr="00964399" w:rsidRDefault="00DC24EF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Online Safety</w:t>
            </w:r>
          </w:p>
          <w:p w14:paraId="58FC1965" w14:textId="77777777" w:rsidR="00DC24EF" w:rsidRPr="00964399" w:rsidRDefault="00DC24EF" w:rsidP="30C3A1FE">
            <w:pPr>
              <w:contextualSpacing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</w:tcPr>
          <w:p w14:paraId="74008E84" w14:textId="23171422" w:rsidR="00DC24EF" w:rsidRPr="00964399" w:rsidRDefault="004E034E" w:rsidP="30C3A1FE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 w:cs="Lato-Regular"/>
                <w:color w:val="000000" w:themeColor="text1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Connecting computers</w:t>
            </w:r>
          </w:p>
        </w:tc>
        <w:tc>
          <w:tcPr>
            <w:tcW w:w="2173" w:type="dxa"/>
            <w:shd w:val="clear" w:color="auto" w:fill="F7CAAC" w:themeFill="accent2" w:themeFillTint="66"/>
          </w:tcPr>
          <w:p w14:paraId="56DF29A0" w14:textId="1879F9B7" w:rsidR="00DC24EF" w:rsidRPr="00964399" w:rsidRDefault="004E034E" w:rsidP="30C3A1FE">
            <w:pPr>
              <w:contextualSpacing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Sequencing sounds</w:t>
            </w:r>
          </w:p>
          <w:p w14:paraId="4A4CB584" w14:textId="77777777" w:rsidR="00DC24EF" w:rsidRPr="00964399" w:rsidRDefault="00DC24EF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206" w:type="dxa"/>
            <w:shd w:val="clear" w:color="auto" w:fill="C5E0B3" w:themeFill="accent6" w:themeFillTint="66"/>
          </w:tcPr>
          <w:p w14:paraId="53421AD6" w14:textId="3FBA4FFC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Branching databases</w:t>
            </w:r>
          </w:p>
        </w:tc>
        <w:tc>
          <w:tcPr>
            <w:tcW w:w="2146" w:type="dxa"/>
            <w:shd w:val="clear" w:color="auto" w:fill="F7CAAC" w:themeFill="accent2" w:themeFillTint="66"/>
          </w:tcPr>
          <w:p w14:paraId="38DEDE3F" w14:textId="431BD15E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Events and actions in programs</w:t>
            </w:r>
          </w:p>
        </w:tc>
        <w:tc>
          <w:tcPr>
            <w:tcW w:w="1620" w:type="dxa"/>
            <w:shd w:val="clear" w:color="auto" w:fill="FFF2CC" w:themeFill="accent4" w:themeFillTint="33"/>
          </w:tcPr>
          <w:p w14:paraId="157E9178" w14:textId="089BD9A8" w:rsidR="00DC24EF" w:rsidRPr="00964399" w:rsidRDefault="004E034E" w:rsidP="30C3A1FE">
            <w:pPr>
              <w:autoSpaceDE w:val="0"/>
              <w:autoSpaceDN w:val="0"/>
              <w:adjustRightInd w:val="0"/>
              <w:rPr>
                <w:rFonts w:ascii="Kinetic Letters Joined" w:hAnsi="Kinetic Letters Joined" w:cs="Lato-Regular"/>
                <w:color w:val="000000" w:themeColor="text1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Stop frame animation</w:t>
            </w:r>
          </w:p>
        </w:tc>
      </w:tr>
      <w:tr w:rsidR="00964399" w:rsidRPr="00964399" w14:paraId="30FBB4F3" w14:textId="77777777" w:rsidTr="02E9CFC6">
        <w:tc>
          <w:tcPr>
            <w:tcW w:w="1103" w:type="dxa"/>
          </w:tcPr>
          <w:p w14:paraId="25AAF348" w14:textId="391A5144" w:rsidR="00DC24EF" w:rsidRPr="00964399" w:rsidRDefault="00964399" w:rsidP="00DC24EF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4</w:t>
            </w:r>
          </w:p>
        </w:tc>
        <w:tc>
          <w:tcPr>
            <w:tcW w:w="2104" w:type="dxa"/>
            <w:shd w:val="clear" w:color="auto" w:fill="F9A1FB"/>
          </w:tcPr>
          <w:p w14:paraId="3579BA6D" w14:textId="77777777" w:rsidR="00DC24EF" w:rsidRPr="00964399" w:rsidRDefault="00DC24EF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Online safety</w:t>
            </w:r>
          </w:p>
          <w:p w14:paraId="79683AFF" w14:textId="77777777" w:rsidR="00DC24EF" w:rsidRPr="00964399" w:rsidRDefault="00DC24EF" w:rsidP="30C3A1FE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</w:tcPr>
          <w:p w14:paraId="062B9D65" w14:textId="3BD26D14" w:rsidR="00DC24EF" w:rsidRPr="00964399" w:rsidRDefault="004E034E" w:rsidP="30C3A1FE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The Internet</w:t>
            </w:r>
          </w:p>
        </w:tc>
        <w:tc>
          <w:tcPr>
            <w:tcW w:w="2173" w:type="dxa"/>
            <w:shd w:val="clear" w:color="auto" w:fill="F7CAAC" w:themeFill="accent2" w:themeFillTint="66"/>
          </w:tcPr>
          <w:p w14:paraId="46854A7D" w14:textId="4A7355E2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Repetition in shapes</w:t>
            </w:r>
          </w:p>
        </w:tc>
        <w:tc>
          <w:tcPr>
            <w:tcW w:w="2206" w:type="dxa"/>
            <w:shd w:val="clear" w:color="auto" w:fill="FFF2CC" w:themeFill="accent4" w:themeFillTint="33"/>
          </w:tcPr>
          <w:p w14:paraId="4C576BB3" w14:textId="281999BD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Audio production</w:t>
            </w:r>
          </w:p>
        </w:tc>
        <w:tc>
          <w:tcPr>
            <w:tcW w:w="2146" w:type="dxa"/>
            <w:shd w:val="clear" w:color="auto" w:fill="F7CAAC" w:themeFill="accent2" w:themeFillTint="66"/>
          </w:tcPr>
          <w:p w14:paraId="7340933F" w14:textId="4CBDFD90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Repetition in games</w:t>
            </w:r>
          </w:p>
        </w:tc>
        <w:tc>
          <w:tcPr>
            <w:tcW w:w="1620" w:type="dxa"/>
            <w:shd w:val="clear" w:color="auto" w:fill="C5E0B3" w:themeFill="accent6" w:themeFillTint="66"/>
          </w:tcPr>
          <w:p w14:paraId="1DC7A113" w14:textId="3AFC6084" w:rsidR="00DC24EF" w:rsidRPr="00964399" w:rsidRDefault="004E034E" w:rsidP="30C3A1FE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Data logging</w:t>
            </w:r>
          </w:p>
        </w:tc>
      </w:tr>
      <w:tr w:rsidR="00964399" w:rsidRPr="00964399" w14:paraId="31A9A793" w14:textId="77777777" w:rsidTr="00CB7DDF">
        <w:tc>
          <w:tcPr>
            <w:tcW w:w="1103" w:type="dxa"/>
          </w:tcPr>
          <w:p w14:paraId="6C6E6B42" w14:textId="182CB828" w:rsidR="00DC24EF" w:rsidRPr="00964399" w:rsidRDefault="00964399" w:rsidP="00DC24EF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5</w:t>
            </w:r>
          </w:p>
        </w:tc>
        <w:tc>
          <w:tcPr>
            <w:tcW w:w="2104" w:type="dxa"/>
            <w:shd w:val="clear" w:color="auto" w:fill="F9A1FB"/>
          </w:tcPr>
          <w:p w14:paraId="5101D80D" w14:textId="77777777" w:rsidR="00DC24EF" w:rsidRPr="00964399" w:rsidRDefault="00DC24EF" w:rsidP="2375CA86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Online safety</w:t>
            </w:r>
          </w:p>
          <w:p w14:paraId="05146463" w14:textId="77777777" w:rsidR="00DC24EF" w:rsidRPr="00964399" w:rsidRDefault="00DC24EF" w:rsidP="2375CA86">
            <w:pPr>
              <w:autoSpaceDE w:val="0"/>
              <w:autoSpaceDN w:val="0"/>
              <w:adjustRightInd w:val="0"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</w:tcPr>
          <w:p w14:paraId="54DF2E2E" w14:textId="508AC402" w:rsidR="00DC24EF" w:rsidRPr="00964399" w:rsidRDefault="004E034E" w:rsidP="2375CA86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 w:cs="Lato-Regular"/>
                <w:color w:val="000000" w:themeColor="text1"/>
              </w:rPr>
            </w:pPr>
            <w:r w:rsidRPr="00964399">
              <w:rPr>
                <w:rFonts w:ascii="Kinetic Letters Joined" w:hAnsi="Kinetic Letters Joined" w:cs="Lato-Regular"/>
                <w:color w:val="000000" w:themeColor="text1"/>
                <w:sz w:val="24"/>
                <w:szCs w:val="24"/>
              </w:rPr>
              <w:t>Systems and searching</w:t>
            </w:r>
          </w:p>
        </w:tc>
        <w:tc>
          <w:tcPr>
            <w:tcW w:w="2173" w:type="dxa"/>
            <w:shd w:val="clear" w:color="auto" w:fill="F7CAAC" w:themeFill="accent2" w:themeFillTint="66"/>
          </w:tcPr>
          <w:p w14:paraId="190F3E45" w14:textId="045A6F7A" w:rsidR="00DC24EF" w:rsidRPr="00964399" w:rsidRDefault="006F585A" w:rsidP="2375CA86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Variables in games</w:t>
            </w:r>
          </w:p>
        </w:tc>
        <w:tc>
          <w:tcPr>
            <w:tcW w:w="2206" w:type="dxa"/>
            <w:shd w:val="clear" w:color="auto" w:fill="F7CAAC" w:themeFill="accent2" w:themeFillTint="66"/>
          </w:tcPr>
          <w:p w14:paraId="70F69A42" w14:textId="09389629" w:rsidR="00DC24EF" w:rsidRPr="00964399" w:rsidRDefault="793DE278" w:rsidP="4105FB07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4105FB07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Selection quizzes</w:t>
            </w:r>
          </w:p>
          <w:p w14:paraId="0E5DCECD" w14:textId="151FA9A4" w:rsidR="00DC24EF" w:rsidRPr="00964399" w:rsidRDefault="00DC24EF" w:rsidP="2375CA86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146" w:type="dxa"/>
            <w:shd w:val="clear" w:color="auto" w:fill="C5E0B3" w:themeFill="accent6" w:themeFillTint="66"/>
          </w:tcPr>
          <w:p w14:paraId="643E60CC" w14:textId="2070BC51" w:rsidR="00DC24EF" w:rsidRPr="00964399" w:rsidRDefault="793DE278" w:rsidP="4105FB07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4105FB07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Flat file databases</w:t>
            </w:r>
          </w:p>
          <w:p w14:paraId="12FC9B1B" w14:textId="319D15A8" w:rsidR="00DC24EF" w:rsidRPr="00964399" w:rsidRDefault="00DC24EF" w:rsidP="2375CA86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FFF2CC" w:themeFill="accent4" w:themeFillTint="33"/>
          </w:tcPr>
          <w:p w14:paraId="787CB5FD" w14:textId="4F097C87" w:rsidR="00DC24EF" w:rsidRPr="00964399" w:rsidRDefault="004E034E" w:rsidP="2375CA86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Video production</w:t>
            </w:r>
          </w:p>
        </w:tc>
      </w:tr>
      <w:tr w:rsidR="00964399" w:rsidRPr="00964399" w14:paraId="32E98FFF" w14:textId="77777777" w:rsidTr="006E4138">
        <w:tc>
          <w:tcPr>
            <w:tcW w:w="1103" w:type="dxa"/>
          </w:tcPr>
          <w:p w14:paraId="24036D5C" w14:textId="52DB10DD" w:rsidR="00DC24EF" w:rsidRPr="00964399" w:rsidRDefault="00964399" w:rsidP="00DC24EF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Year 6</w:t>
            </w:r>
          </w:p>
        </w:tc>
        <w:tc>
          <w:tcPr>
            <w:tcW w:w="2104" w:type="dxa"/>
            <w:shd w:val="clear" w:color="auto" w:fill="F9A1FB"/>
          </w:tcPr>
          <w:p w14:paraId="7D55C71C" w14:textId="77777777" w:rsidR="00DC24EF" w:rsidRPr="00964399" w:rsidRDefault="00DC24EF" w:rsidP="2375CA86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Online Safety</w:t>
            </w:r>
          </w:p>
          <w:p w14:paraId="3E29468D" w14:textId="77777777" w:rsidR="00DC24EF" w:rsidRPr="00964399" w:rsidRDefault="00DC24EF" w:rsidP="2375CA86">
            <w:pPr>
              <w:contextualSpacing/>
              <w:rPr>
                <w:rFonts w:ascii="Kinetic Letters Joined" w:hAnsi="Kinetic Letters Joined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72" w:type="dxa"/>
            <w:shd w:val="clear" w:color="auto" w:fill="B4C6E7" w:themeFill="accent1" w:themeFillTint="66"/>
          </w:tcPr>
          <w:p w14:paraId="4678F778" w14:textId="587D2754" w:rsidR="00DC24EF" w:rsidRPr="00964399" w:rsidRDefault="004E034E" w:rsidP="2375CA86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0964399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Communication and collaboration</w:t>
            </w:r>
          </w:p>
        </w:tc>
        <w:tc>
          <w:tcPr>
            <w:tcW w:w="2173" w:type="dxa"/>
            <w:shd w:val="clear" w:color="auto" w:fill="C5E0B3" w:themeFill="accent6" w:themeFillTint="66"/>
          </w:tcPr>
          <w:p w14:paraId="1DD4B042" w14:textId="77777777" w:rsidR="006E4138" w:rsidRPr="00964399" w:rsidRDefault="006E4138" w:rsidP="006E4138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02E9CFC6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Introduction to spreadsheets</w:t>
            </w:r>
          </w:p>
          <w:p w14:paraId="72CE4051" w14:textId="12BF9373" w:rsidR="006E4138" w:rsidRPr="00964399" w:rsidRDefault="006E4138" w:rsidP="2375CA86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206" w:type="dxa"/>
            <w:shd w:val="clear" w:color="auto" w:fill="FFF2CC" w:themeFill="accent4" w:themeFillTint="33"/>
          </w:tcPr>
          <w:p w14:paraId="438E6453" w14:textId="602B1A09" w:rsidR="00DC24EF" w:rsidRPr="00964399" w:rsidRDefault="006E4138" w:rsidP="006E4138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3D936EB6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Website</w:t>
            </w:r>
          </w:p>
        </w:tc>
        <w:tc>
          <w:tcPr>
            <w:tcW w:w="2146" w:type="dxa"/>
            <w:shd w:val="clear" w:color="auto" w:fill="F7CAAC" w:themeFill="accent2" w:themeFillTint="66"/>
          </w:tcPr>
          <w:p w14:paraId="0337C237" w14:textId="77777777" w:rsidR="006E4138" w:rsidRDefault="006E4138" w:rsidP="006E4138">
            <w:pPr>
              <w:autoSpaceDE w:val="0"/>
              <w:autoSpaceDN w:val="0"/>
              <w:adjustRightInd w:val="0"/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  <w:r w:rsidRPr="4105FB07"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  <w:t>Python Coding (In place of Variables)</w:t>
            </w:r>
          </w:p>
          <w:p w14:paraId="7C2EFB8D" w14:textId="26500A22" w:rsidR="00DC24EF" w:rsidRPr="00964399" w:rsidRDefault="00DC24EF" w:rsidP="006E4138">
            <w:pPr>
              <w:jc w:val="center"/>
              <w:rPr>
                <w:rFonts w:ascii="Kinetic Letters Joined" w:hAnsi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F7CAAC" w:themeFill="accent2" w:themeFillTint="66"/>
          </w:tcPr>
          <w:p w14:paraId="3470DB2C" w14:textId="6CA7082A" w:rsidR="00DC24EF" w:rsidRPr="006E4138" w:rsidRDefault="006E4138" w:rsidP="3D936EB6">
            <w:pPr>
              <w:jc w:val="center"/>
              <w:rPr>
                <w:rFonts w:ascii="Kinetic Letters Joined" w:hAnsi="Kinetic Letters Joined"/>
              </w:rPr>
            </w:pPr>
            <w:r w:rsidRPr="006E4138">
              <w:rPr>
                <w:rFonts w:ascii="Kinetic Letters Joined" w:hAnsi="Kinetic Letters Joined"/>
                <w:sz w:val="28"/>
                <w:szCs w:val="28"/>
              </w:rPr>
              <w:t xml:space="preserve">Sensing movement </w:t>
            </w:r>
          </w:p>
        </w:tc>
      </w:tr>
    </w:tbl>
    <w:p w14:paraId="454603ED" w14:textId="582C036B" w:rsidR="00320993" w:rsidRPr="00964399" w:rsidRDefault="008B3F9C" w:rsidP="0024252F">
      <w:pPr>
        <w:rPr>
          <w:rFonts w:ascii="Kinetic Letters" w:hAnsi="Kinetic Letters"/>
          <w:sz w:val="36"/>
          <w:szCs w:val="28"/>
          <w:u w:val="single"/>
        </w:rPr>
      </w:pPr>
      <w:r w:rsidRPr="00964399">
        <w:rPr>
          <w:rFonts w:ascii="Kinetic Letters" w:hAnsi="Kinetic Letters"/>
          <w:sz w:val="36"/>
          <w:szCs w:val="28"/>
          <w:u w:val="single"/>
        </w:rPr>
        <w:t xml:space="preserve">Transition into Year 7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</w:tblGrid>
      <w:tr w:rsidR="008B3F9C" w:rsidRPr="00964399" w14:paraId="657C7C47" w14:textId="77777777" w:rsidTr="008B3F9C">
        <w:tc>
          <w:tcPr>
            <w:tcW w:w="2324" w:type="dxa"/>
          </w:tcPr>
          <w:p w14:paraId="0DDE95AE" w14:textId="75642362" w:rsidR="008B3F9C" w:rsidRPr="00964399" w:rsidRDefault="008B3F9C" w:rsidP="0024252F">
            <w:pPr>
              <w:rPr>
                <w:rFonts w:ascii="Kinetic Letters" w:hAnsi="Kinetic Letters"/>
                <w:sz w:val="28"/>
                <w:szCs w:val="28"/>
              </w:rPr>
            </w:pPr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>E-Safety &amp; Using the School Network</w:t>
            </w:r>
          </w:p>
        </w:tc>
        <w:tc>
          <w:tcPr>
            <w:tcW w:w="2324" w:type="dxa"/>
          </w:tcPr>
          <w:p w14:paraId="2F20DABA" w14:textId="53AA1769" w:rsidR="008B3F9C" w:rsidRPr="00964399" w:rsidRDefault="008B3F9C" w:rsidP="0024252F">
            <w:pPr>
              <w:rPr>
                <w:rFonts w:ascii="Kinetic Letters" w:hAnsi="Kinetic Letters"/>
                <w:sz w:val="28"/>
                <w:szCs w:val="28"/>
              </w:rPr>
            </w:pPr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>Flowol</w:t>
            </w:r>
          </w:p>
        </w:tc>
        <w:tc>
          <w:tcPr>
            <w:tcW w:w="2325" w:type="dxa"/>
          </w:tcPr>
          <w:p w14:paraId="1A73D2FC" w14:textId="4C26998E" w:rsidR="008B3F9C" w:rsidRPr="00964399" w:rsidRDefault="008B3F9C" w:rsidP="0024252F">
            <w:pPr>
              <w:rPr>
                <w:rFonts w:ascii="Kinetic Letters" w:hAnsi="Kinetic Letters"/>
                <w:sz w:val="28"/>
                <w:szCs w:val="28"/>
              </w:rPr>
            </w:pPr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>Understanding Computers</w:t>
            </w:r>
          </w:p>
        </w:tc>
        <w:tc>
          <w:tcPr>
            <w:tcW w:w="2325" w:type="dxa"/>
          </w:tcPr>
          <w:p w14:paraId="6871D6F9" w14:textId="3BB5341D" w:rsidR="008B3F9C" w:rsidRPr="00964399" w:rsidRDefault="008B3F9C" w:rsidP="0024252F">
            <w:pPr>
              <w:rPr>
                <w:rFonts w:ascii="Kinetic Letters" w:hAnsi="Kinetic Letters"/>
                <w:sz w:val="28"/>
                <w:szCs w:val="28"/>
              </w:rPr>
            </w:pPr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 xml:space="preserve">Programming the BBC </w:t>
            </w:r>
            <w:proofErr w:type="spellStart"/>
            <w:r w:rsidRPr="00964399">
              <w:rPr>
                <w:rFonts w:ascii="Kinetic Letters" w:hAnsi="Kinetic Letters" w:cs="Tahoma"/>
                <w:color w:val="4F4F4F"/>
                <w:spacing w:val="12"/>
                <w:sz w:val="28"/>
                <w:szCs w:val="28"/>
                <w:shd w:val="clear" w:color="auto" w:fill="FFFFFF"/>
              </w:rPr>
              <w:t>MicroBit</w:t>
            </w:r>
            <w:proofErr w:type="spellEnd"/>
          </w:p>
        </w:tc>
      </w:tr>
    </w:tbl>
    <w:p w14:paraId="52257699" w14:textId="662DF175" w:rsidR="008B3F9C" w:rsidRDefault="008B3F9C" w:rsidP="0024252F">
      <w:pPr>
        <w:rPr>
          <w:rFonts w:ascii="Kinetic Letters Joined" w:hAnsi="Kinetic Letters Joined"/>
        </w:rPr>
      </w:pPr>
    </w:p>
    <w:sectPr w:rsidR="008B3F9C" w:rsidSect="002A219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C7796" w14:textId="77777777" w:rsidR="001335E5" w:rsidRDefault="001335E5" w:rsidP="002A2191">
      <w:pPr>
        <w:spacing w:after="0" w:line="240" w:lineRule="auto"/>
      </w:pPr>
      <w:r>
        <w:separator/>
      </w:r>
    </w:p>
  </w:endnote>
  <w:endnote w:type="continuationSeparator" w:id="0">
    <w:p w14:paraId="1D3C5B1A" w14:textId="77777777" w:rsidR="001335E5" w:rsidRDefault="001335E5" w:rsidP="002A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ato-Regular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4F737" w14:textId="77777777" w:rsidR="001335E5" w:rsidRDefault="001335E5" w:rsidP="002A2191">
      <w:pPr>
        <w:spacing w:after="0" w:line="240" w:lineRule="auto"/>
      </w:pPr>
      <w:r>
        <w:separator/>
      </w:r>
    </w:p>
  </w:footnote>
  <w:footnote w:type="continuationSeparator" w:id="0">
    <w:p w14:paraId="6FB37815" w14:textId="77777777" w:rsidR="001335E5" w:rsidRDefault="001335E5" w:rsidP="002A2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631CD" w14:textId="77777777" w:rsidR="002A2191" w:rsidRPr="00FB3A7F" w:rsidRDefault="002A2191" w:rsidP="002A2191">
    <w:pPr>
      <w:pStyle w:val="Header"/>
      <w:rPr>
        <w:rFonts w:ascii="Kinetic Letters" w:hAnsi="Kinetic Letters"/>
        <w:b/>
        <w:bCs/>
        <w:sz w:val="32"/>
        <w:szCs w:val="32"/>
      </w:rPr>
    </w:pPr>
    <w:bookmarkStart w:id="1" w:name="_Hlk127386461"/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6B7F8895" wp14:editId="16A7AED9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bookmarkEnd w:id="1"/>
  <w:p w14:paraId="66C16C6C" w14:textId="77777777" w:rsidR="002A2191" w:rsidRDefault="002A2191">
    <w:pPr>
      <w:pStyle w:val="Header"/>
    </w:pPr>
  </w:p>
  <w:p w14:paraId="25695B1B" w14:textId="77777777" w:rsidR="002A2191" w:rsidRDefault="002A21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91"/>
    <w:rsid w:val="00031C2B"/>
    <w:rsid w:val="000F10A4"/>
    <w:rsid w:val="001303E5"/>
    <w:rsid w:val="001335E5"/>
    <w:rsid w:val="00157FFC"/>
    <w:rsid w:val="00181BC6"/>
    <w:rsid w:val="001C0D05"/>
    <w:rsid w:val="00216C6B"/>
    <w:rsid w:val="0024252F"/>
    <w:rsid w:val="00271B7E"/>
    <w:rsid w:val="002A2191"/>
    <w:rsid w:val="002A2405"/>
    <w:rsid w:val="00320993"/>
    <w:rsid w:val="00341A05"/>
    <w:rsid w:val="00384DC5"/>
    <w:rsid w:val="004E034E"/>
    <w:rsid w:val="00570D59"/>
    <w:rsid w:val="005F1B85"/>
    <w:rsid w:val="006313ED"/>
    <w:rsid w:val="006479AD"/>
    <w:rsid w:val="00682895"/>
    <w:rsid w:val="00690BBC"/>
    <w:rsid w:val="006E4138"/>
    <w:rsid w:val="006F585A"/>
    <w:rsid w:val="007045B5"/>
    <w:rsid w:val="007164CE"/>
    <w:rsid w:val="00726363"/>
    <w:rsid w:val="00735046"/>
    <w:rsid w:val="007924CE"/>
    <w:rsid w:val="007B7602"/>
    <w:rsid w:val="0084168E"/>
    <w:rsid w:val="008A13C6"/>
    <w:rsid w:val="008B3F9C"/>
    <w:rsid w:val="008D3F1C"/>
    <w:rsid w:val="008E50BF"/>
    <w:rsid w:val="00964399"/>
    <w:rsid w:val="00A40088"/>
    <w:rsid w:val="00A96FCB"/>
    <w:rsid w:val="00AD08B5"/>
    <w:rsid w:val="00B41415"/>
    <w:rsid w:val="00C54A0E"/>
    <w:rsid w:val="00C85046"/>
    <w:rsid w:val="00CB7DDF"/>
    <w:rsid w:val="00D56F89"/>
    <w:rsid w:val="00DC24EF"/>
    <w:rsid w:val="00DE2101"/>
    <w:rsid w:val="00E40118"/>
    <w:rsid w:val="00E97A26"/>
    <w:rsid w:val="00EA7C3C"/>
    <w:rsid w:val="00F63D9D"/>
    <w:rsid w:val="00FE6D42"/>
    <w:rsid w:val="02E9CFC6"/>
    <w:rsid w:val="069B005D"/>
    <w:rsid w:val="09F17F12"/>
    <w:rsid w:val="0B39BA7E"/>
    <w:rsid w:val="18735FF2"/>
    <w:rsid w:val="2375CA86"/>
    <w:rsid w:val="2EE97628"/>
    <w:rsid w:val="30C3A1FE"/>
    <w:rsid w:val="355F596A"/>
    <w:rsid w:val="3D936EB6"/>
    <w:rsid w:val="3E238EAA"/>
    <w:rsid w:val="4105FB07"/>
    <w:rsid w:val="5C431A3D"/>
    <w:rsid w:val="5D583825"/>
    <w:rsid w:val="71B7303D"/>
    <w:rsid w:val="793DE278"/>
    <w:rsid w:val="7EACE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D982B"/>
  <w15:chartTrackingRefBased/>
  <w15:docId w15:val="{B2F3C364-CAF1-418F-A1D3-B5EF245F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21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191"/>
  </w:style>
  <w:style w:type="paragraph" w:styleId="Footer">
    <w:name w:val="footer"/>
    <w:basedOn w:val="Normal"/>
    <w:link w:val="FooterChar"/>
    <w:uiPriority w:val="99"/>
    <w:unhideWhenUsed/>
    <w:rsid w:val="002A21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191"/>
  </w:style>
  <w:style w:type="table" w:styleId="TableGrid">
    <w:name w:val="Table Grid"/>
    <w:basedOn w:val="TableNormal"/>
    <w:uiPriority w:val="39"/>
    <w:rsid w:val="002A21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2ADCD3-79B5-42A2-BC86-7D5C3BC791DF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2.xml><?xml version="1.0" encoding="utf-8"?>
<ds:datastoreItem xmlns:ds="http://schemas.openxmlformats.org/officeDocument/2006/customXml" ds:itemID="{A6163E37-6568-4085-9BA0-776AA040FC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1F5148-4FCD-4E15-A382-D4B41C4AE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14BEEB-B862-441A-8B73-911955BCFD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</dc:creator>
  <cp:keywords/>
  <dc:description/>
  <cp:lastModifiedBy>Alice NELSON</cp:lastModifiedBy>
  <cp:revision>23</cp:revision>
  <cp:lastPrinted>2025-02-26T16:06:00Z</cp:lastPrinted>
  <dcterms:created xsi:type="dcterms:W3CDTF">2024-03-14T09:29:00Z</dcterms:created>
  <dcterms:modified xsi:type="dcterms:W3CDTF">2026-08-16T19:22:00Z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</Properties>
</file>