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4A70E" w14:textId="0FDE451E" w:rsidR="00836FAF" w:rsidRPr="003F1EA0" w:rsidRDefault="002D1381" w:rsidP="003F1EA0">
      <w:pPr>
        <w:jc w:val="center"/>
        <w:rPr>
          <w:rFonts w:ascii="Kinetic Letters Joined" w:hAnsi="Kinetic Letters Joined"/>
          <w:color w:val="000000" w:themeColor="text1"/>
          <w:sz w:val="28"/>
          <w:szCs w:val="28"/>
          <w:u w:val="single"/>
        </w:rPr>
      </w:pPr>
      <w:r w:rsidRPr="003F1EA0">
        <w:rPr>
          <w:rFonts w:ascii="Kinetic Letters Joined" w:hAnsi="Kinetic Letters Joined"/>
          <w:color w:val="000000" w:themeColor="text1"/>
          <w:sz w:val="28"/>
          <w:szCs w:val="28"/>
          <w:u w:val="single"/>
        </w:rPr>
        <w:t>S</w:t>
      </w:r>
      <w:r w:rsidR="00A3788B" w:rsidRPr="003F1EA0">
        <w:rPr>
          <w:rFonts w:ascii="Kinetic Letters Joined" w:hAnsi="Kinetic Letters Joined"/>
          <w:color w:val="000000" w:themeColor="text1"/>
          <w:sz w:val="28"/>
          <w:szCs w:val="28"/>
          <w:u w:val="single"/>
        </w:rPr>
        <w:t>ummer</w:t>
      </w:r>
      <w:r w:rsidR="00D3150F" w:rsidRPr="003F1EA0">
        <w:rPr>
          <w:rFonts w:ascii="Kinetic Letters Joined" w:hAnsi="Kinetic Letters Joined"/>
          <w:color w:val="000000" w:themeColor="text1"/>
          <w:sz w:val="28"/>
          <w:szCs w:val="28"/>
          <w:u w:val="single"/>
        </w:rPr>
        <w:t xml:space="preserve"> </w:t>
      </w:r>
      <w:r w:rsidR="006B485C" w:rsidRPr="003F1EA0">
        <w:rPr>
          <w:rFonts w:ascii="Kinetic Letters Joined" w:hAnsi="Kinetic Letters Joined"/>
          <w:color w:val="000000" w:themeColor="text1"/>
          <w:sz w:val="28"/>
          <w:szCs w:val="28"/>
          <w:u w:val="single"/>
        </w:rPr>
        <w:t>2</w:t>
      </w:r>
      <w:r w:rsidR="00D866E4" w:rsidRPr="003F1EA0">
        <w:rPr>
          <w:rFonts w:ascii="Kinetic Letters Joined" w:hAnsi="Kinetic Letters Joined"/>
          <w:color w:val="000000" w:themeColor="text1"/>
          <w:sz w:val="28"/>
          <w:szCs w:val="28"/>
          <w:u w:val="single"/>
        </w:rPr>
        <w:t xml:space="preserve"> </w:t>
      </w:r>
      <w:r w:rsidR="00D3150F" w:rsidRPr="003F1EA0">
        <w:rPr>
          <w:rFonts w:ascii="Kinetic Letters Joined" w:hAnsi="Kinetic Letters Joined"/>
          <w:color w:val="000000" w:themeColor="text1"/>
          <w:sz w:val="28"/>
          <w:szCs w:val="28"/>
          <w:u w:val="single"/>
        </w:rPr>
        <w:t xml:space="preserve">Term </w:t>
      </w:r>
      <w:r w:rsidR="00D57CC9" w:rsidRPr="003F1EA0">
        <w:rPr>
          <w:rFonts w:ascii="Kinetic Letters Joined" w:hAnsi="Kinetic Letters Joined"/>
          <w:color w:val="000000" w:themeColor="text1"/>
          <w:sz w:val="28"/>
          <w:szCs w:val="28"/>
          <w:u w:val="single"/>
        </w:rPr>
        <w:t>-</w:t>
      </w:r>
      <w:r w:rsidR="00D3150F" w:rsidRPr="003F1EA0">
        <w:rPr>
          <w:rFonts w:ascii="Kinetic Letters Joined" w:hAnsi="Kinetic Letters Joined"/>
          <w:color w:val="000000" w:themeColor="text1"/>
          <w:sz w:val="28"/>
          <w:szCs w:val="28"/>
          <w:u w:val="single"/>
        </w:rPr>
        <w:t>Year</w:t>
      </w:r>
      <w:r w:rsidR="00D57CC9" w:rsidRPr="003F1EA0">
        <w:rPr>
          <w:rFonts w:ascii="Kinetic Letters Joined" w:hAnsi="Kinetic Letters Joined"/>
          <w:color w:val="000000" w:themeColor="text1"/>
          <w:sz w:val="28"/>
          <w:szCs w:val="28"/>
          <w:u w:val="single"/>
        </w:rPr>
        <w:t xml:space="preserve"> </w:t>
      </w:r>
      <w:r w:rsidR="00CF209F" w:rsidRPr="003F1EA0">
        <w:rPr>
          <w:rFonts w:ascii="Kinetic Letters Joined" w:hAnsi="Kinetic Letters Joined"/>
          <w:color w:val="000000" w:themeColor="text1"/>
          <w:sz w:val="28"/>
          <w:szCs w:val="28"/>
          <w:u w:val="single"/>
        </w:rPr>
        <w:t>4</w:t>
      </w:r>
      <w:r w:rsidR="00FD3146" w:rsidRPr="003F1EA0">
        <w:rPr>
          <w:rFonts w:ascii="Kinetic Letters Joined" w:hAnsi="Kinetic Letters Joined"/>
          <w:color w:val="000000" w:themeColor="text1"/>
          <w:sz w:val="28"/>
          <w:szCs w:val="28"/>
          <w:u w:val="single"/>
        </w:rPr>
        <w:t xml:space="preserve"> </w:t>
      </w:r>
      <w:r w:rsidR="00D57CC9" w:rsidRPr="003F1EA0">
        <w:rPr>
          <w:rFonts w:ascii="Kinetic Letters Joined" w:hAnsi="Kinetic Letters Joined"/>
          <w:color w:val="000000" w:themeColor="text1"/>
          <w:sz w:val="28"/>
          <w:szCs w:val="28"/>
          <w:u w:val="single"/>
        </w:rPr>
        <w:t>R</w:t>
      </w:r>
      <w:r w:rsidR="00836FAF" w:rsidRPr="003F1EA0">
        <w:rPr>
          <w:rFonts w:ascii="Kinetic Letters Joined" w:hAnsi="Kinetic Letters Joined"/>
          <w:color w:val="000000" w:themeColor="text1"/>
          <w:sz w:val="28"/>
          <w:szCs w:val="28"/>
          <w:u w:val="single"/>
        </w:rPr>
        <w:t>ed Hill Riches</w:t>
      </w:r>
    </w:p>
    <w:tbl>
      <w:tblPr>
        <w:tblStyle w:val="TableGrid"/>
        <w:tblW w:w="0" w:type="auto"/>
        <w:tblBorders>
          <w:top w:val="single" w:sz="18" w:space="0" w:color="4472C4" w:themeColor="accent1"/>
          <w:left w:val="single" w:sz="18" w:space="0" w:color="4472C4" w:themeColor="accent1"/>
          <w:bottom w:val="single" w:sz="18" w:space="0" w:color="4472C4" w:themeColor="accent1"/>
          <w:right w:val="single" w:sz="18" w:space="0" w:color="4472C4" w:themeColor="accent1"/>
          <w:insideH w:val="single" w:sz="18" w:space="0" w:color="4472C4" w:themeColor="accent1"/>
          <w:insideV w:val="single" w:sz="18" w:space="0" w:color="4472C4" w:themeColor="accent1"/>
        </w:tblBorders>
        <w:tblLook w:val="04A0" w:firstRow="1" w:lastRow="0" w:firstColumn="1" w:lastColumn="0" w:noHBand="0" w:noVBand="1"/>
      </w:tblPr>
      <w:tblGrid>
        <w:gridCol w:w="4636"/>
        <w:gridCol w:w="4637"/>
        <w:gridCol w:w="4639"/>
      </w:tblGrid>
      <w:tr w:rsidR="003F1EA0" w:rsidRPr="003F1EA0" w14:paraId="1A9FECEF" w14:textId="77777777" w:rsidTr="4B791AAA">
        <w:trPr>
          <w:trHeight w:val="515"/>
        </w:trPr>
        <w:tc>
          <w:tcPr>
            <w:tcW w:w="4636" w:type="dxa"/>
            <w:shd w:val="clear" w:color="auto" w:fill="B4C6E7" w:themeFill="accent1" w:themeFillTint="66"/>
          </w:tcPr>
          <w:p w14:paraId="1E277040" w14:textId="77777777" w:rsidR="00D3150F" w:rsidRPr="003F1EA0" w:rsidRDefault="00D3150F" w:rsidP="003F1EA0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3F1EA0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Science</w:t>
            </w:r>
          </w:p>
        </w:tc>
        <w:tc>
          <w:tcPr>
            <w:tcW w:w="4637" w:type="dxa"/>
            <w:shd w:val="clear" w:color="auto" w:fill="B4C6E7" w:themeFill="accent1" w:themeFillTint="66"/>
          </w:tcPr>
          <w:p w14:paraId="6A0A0031" w14:textId="5B413B15" w:rsidR="00D3150F" w:rsidRPr="003F1EA0" w:rsidRDefault="006B485C" w:rsidP="003F1EA0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3F1EA0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Geography</w:t>
            </w:r>
          </w:p>
        </w:tc>
        <w:tc>
          <w:tcPr>
            <w:tcW w:w="4639" w:type="dxa"/>
            <w:shd w:val="clear" w:color="auto" w:fill="B4C6E7" w:themeFill="accent1" w:themeFillTint="66"/>
          </w:tcPr>
          <w:p w14:paraId="1CB659CE" w14:textId="65A665E5" w:rsidR="00D3150F" w:rsidRPr="003F1EA0" w:rsidRDefault="058352B2" w:rsidP="003F1EA0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4B791AAA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Design and Technology</w:t>
            </w:r>
          </w:p>
        </w:tc>
      </w:tr>
      <w:tr w:rsidR="003F1EA0" w:rsidRPr="003F1EA0" w14:paraId="55CE1093" w14:textId="77777777" w:rsidTr="4B791AAA">
        <w:tc>
          <w:tcPr>
            <w:tcW w:w="4636" w:type="dxa"/>
            <w:shd w:val="clear" w:color="auto" w:fill="D9E2F3" w:themeFill="accent1" w:themeFillTint="33"/>
          </w:tcPr>
          <w:p w14:paraId="47A44B6C" w14:textId="2DF115AA" w:rsidR="006B485C" w:rsidRPr="001B093F" w:rsidRDefault="006B485C" w:rsidP="001B093F">
            <w:pPr>
              <w:jc w:val="center"/>
              <w:rPr>
                <w:rFonts w:ascii="Kinetic Letters Joined" w:hAnsi="Kinetic Letters Joined"/>
                <w:b/>
                <w:bCs/>
                <w:color w:val="000000" w:themeColor="text1"/>
                <w:sz w:val="28"/>
                <w:szCs w:val="28"/>
                <w:u w:val="single"/>
              </w:rPr>
            </w:pPr>
            <w:r w:rsidRPr="001B093F">
              <w:rPr>
                <w:rFonts w:ascii="Kinetic Letters Joined" w:hAnsi="Kinetic Letters Joined"/>
                <w:b/>
                <w:bCs/>
                <w:color w:val="000000" w:themeColor="text1"/>
                <w:sz w:val="28"/>
                <w:szCs w:val="28"/>
                <w:u w:val="single"/>
              </w:rPr>
              <w:t>Electricity</w:t>
            </w:r>
            <w:r w:rsidR="001B093F" w:rsidRPr="001B093F">
              <w:rPr>
                <w:rFonts w:ascii="Kinetic Letters Joined" w:hAnsi="Kinetic Letters Joined"/>
                <w:b/>
                <w:bCs/>
                <w:color w:val="000000" w:themeColor="text1"/>
                <w:sz w:val="28"/>
                <w:szCs w:val="28"/>
                <w:u w:val="single"/>
              </w:rPr>
              <w:t xml:space="preserve"> - </w:t>
            </w:r>
            <w:r w:rsidRPr="001B093F">
              <w:rPr>
                <w:rFonts w:ascii="Kinetic Letters Joined" w:eastAsiaTheme="majorEastAsia" w:hAnsi="Kinetic Letters Joined" w:cstheme="majorBidi"/>
                <w:b/>
                <w:bCs/>
                <w:color w:val="000000" w:themeColor="text1"/>
                <w:sz w:val="28"/>
                <w:szCs w:val="28"/>
                <w:u w:val="single"/>
              </w:rPr>
              <w:t>Can I make a basic electrical circuit?</w:t>
            </w:r>
          </w:p>
          <w:p w14:paraId="19B9847A" w14:textId="77777777" w:rsidR="0029753D" w:rsidRPr="001B093F" w:rsidRDefault="00D06A52" w:rsidP="4B791AAA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1B093F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To know:</w:t>
            </w:r>
          </w:p>
          <w:p w14:paraId="09740479" w14:textId="1C670FF7" w:rsidR="00D06A52" w:rsidRPr="001B093F" w:rsidRDefault="00D06A52" w:rsidP="00D06A52">
            <w:pPr>
              <w:pStyle w:val="ListParagraph"/>
              <w:numPr>
                <w:ilvl w:val="0"/>
                <w:numId w:val="26"/>
              </w:numPr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</w:pPr>
            <w:r w:rsidRPr="001B093F"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  <w:t xml:space="preserve">A simple series electrical circuit includes cells, wires, bulbs, switches and buzzers. </w:t>
            </w:r>
          </w:p>
          <w:p w14:paraId="42DC4AC8" w14:textId="7120E6DD" w:rsidR="00D06A52" w:rsidRPr="001B093F" w:rsidRDefault="00D06A52" w:rsidP="00D06A52">
            <w:pPr>
              <w:pStyle w:val="ListParagraph"/>
              <w:numPr>
                <w:ilvl w:val="0"/>
                <w:numId w:val="26"/>
              </w:numPr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</w:pPr>
            <w:r w:rsidRPr="001B093F"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  <w:t xml:space="preserve">Electrical current can flow if there is a complete circuit. </w:t>
            </w:r>
          </w:p>
          <w:p w14:paraId="182DB6AC" w14:textId="07A9C3BF" w:rsidR="00D06A52" w:rsidRPr="001B093F" w:rsidRDefault="00D06A52" w:rsidP="00D06A52">
            <w:pPr>
              <w:pStyle w:val="ListParagraph"/>
              <w:numPr>
                <w:ilvl w:val="0"/>
                <w:numId w:val="26"/>
              </w:numPr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</w:pPr>
            <w:r w:rsidRPr="001B093F"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  <w:t xml:space="preserve">A switch opens and closes a circuit </w:t>
            </w:r>
          </w:p>
          <w:p w14:paraId="36106FB0" w14:textId="73C2DC41" w:rsidR="00D06A52" w:rsidRPr="00D06A52" w:rsidRDefault="00D06A52" w:rsidP="00D06A52">
            <w:pPr>
              <w:pStyle w:val="ListParagraph"/>
              <w:numPr>
                <w:ilvl w:val="0"/>
                <w:numId w:val="26"/>
              </w:numPr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1B093F"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  <w:t>Some materials are conductors and some materials are insulators</w:t>
            </w:r>
            <w:r w:rsidRPr="00D06A52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4637" w:type="dxa"/>
            <w:shd w:val="clear" w:color="auto" w:fill="D9E2F3" w:themeFill="accent1" w:themeFillTint="33"/>
          </w:tcPr>
          <w:p w14:paraId="210CBC58" w14:textId="2E9C923C" w:rsidR="006B485C" w:rsidRPr="001B093F" w:rsidRDefault="078AF7B8" w:rsidP="001B093F">
            <w:pPr>
              <w:jc w:val="center"/>
              <w:rPr>
                <w:sz w:val="28"/>
                <w:szCs w:val="28"/>
              </w:rPr>
            </w:pPr>
            <w:r w:rsidRPr="001B093F">
              <w:rPr>
                <w:rFonts w:ascii="Kinetic Letters Joined" w:hAnsi="Kinetic Letters Joined"/>
                <w:b/>
                <w:bCs/>
                <w:color w:val="000000" w:themeColor="text1"/>
                <w:sz w:val="28"/>
                <w:szCs w:val="28"/>
                <w:u w:val="single"/>
              </w:rPr>
              <w:t>Rivers</w:t>
            </w:r>
            <w:r w:rsidR="001B093F" w:rsidRPr="001B093F">
              <w:rPr>
                <w:rFonts w:ascii="Kinetic Letters Joined" w:hAnsi="Kinetic Letters Joined"/>
                <w:b/>
                <w:bCs/>
                <w:color w:val="000000" w:themeColor="text1"/>
                <w:sz w:val="28"/>
                <w:szCs w:val="28"/>
                <w:u w:val="single"/>
              </w:rPr>
              <w:t xml:space="preserve"> - </w:t>
            </w:r>
            <w:r w:rsidR="006B485C" w:rsidRPr="001B093F">
              <w:rPr>
                <w:rFonts w:ascii="Kinetic Letters Joined" w:hAnsi="Kinetic Letters Joined"/>
                <w:b/>
                <w:bCs/>
                <w:color w:val="000000" w:themeColor="text1"/>
                <w:sz w:val="28"/>
                <w:szCs w:val="28"/>
                <w:u w:val="single"/>
              </w:rPr>
              <w:t>How does a river change from source to mouth?</w:t>
            </w:r>
          </w:p>
          <w:p w14:paraId="33DC8BA5" w14:textId="162D5B31" w:rsidR="00D06A52" w:rsidRPr="001B093F" w:rsidRDefault="00D06A52" w:rsidP="00C47469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1B093F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To know:</w:t>
            </w:r>
          </w:p>
          <w:p w14:paraId="2EC2DC41" w14:textId="7F46AE3A" w:rsidR="00C47469" w:rsidRPr="001B093F" w:rsidRDefault="00125491" w:rsidP="00D06A52">
            <w:pPr>
              <w:pStyle w:val="ListParagraph"/>
              <w:numPr>
                <w:ilvl w:val="0"/>
                <w:numId w:val="27"/>
              </w:numPr>
              <w:rPr>
                <w:rFonts w:ascii="Kinetic Letters Joined" w:eastAsia="Calibri" w:hAnsi="Kinetic Letters Joined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</w:pPr>
            <w:r w:rsidRPr="001B093F">
              <w:rPr>
                <w:rFonts w:ascii="Kinetic Letters Joined" w:eastAsia="Calibri" w:hAnsi="Kinetic Letters Joined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  <w:t>T</w:t>
            </w:r>
            <w:r w:rsidR="006B485C" w:rsidRPr="001B093F">
              <w:rPr>
                <w:rFonts w:ascii="Kinetic Letters Joined" w:eastAsia="Calibri" w:hAnsi="Kinetic Letters Joined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  <w:t>he water cycle is also known as the hydrological cycle.</w:t>
            </w:r>
          </w:p>
          <w:p w14:paraId="02C07AFB" w14:textId="1AA5687C" w:rsidR="00C47469" w:rsidRPr="001B093F" w:rsidRDefault="00D06A52" w:rsidP="00D06A52">
            <w:pPr>
              <w:pStyle w:val="ListParagraph"/>
              <w:numPr>
                <w:ilvl w:val="0"/>
                <w:numId w:val="27"/>
              </w:numPr>
              <w:rPr>
                <w:rFonts w:ascii="Kinetic Letters Joined" w:eastAsia="Calibri" w:hAnsi="Kinetic Letters Joined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</w:pPr>
            <w:r w:rsidRPr="001B093F">
              <w:rPr>
                <w:rFonts w:ascii="Kinetic Letters Joined" w:eastAsia="Calibri" w:hAnsi="Kinetic Letters Joined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  <w:t>I</w:t>
            </w:r>
            <w:r w:rsidR="006B485C" w:rsidRPr="001B093F">
              <w:rPr>
                <w:rFonts w:ascii="Kinetic Letters Joined" w:eastAsia="Calibri" w:hAnsi="Kinetic Letters Joined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  <w:t>t is called a cycle because water continuously moves around the system</w:t>
            </w:r>
            <w:r w:rsidRPr="001B093F">
              <w:rPr>
                <w:rFonts w:ascii="Kinetic Letters Joined" w:eastAsia="Calibri" w:hAnsi="Kinetic Letters Joined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  <w:t xml:space="preserve"> and r</w:t>
            </w:r>
            <w:r w:rsidR="006B485C" w:rsidRPr="001B093F">
              <w:rPr>
                <w:rFonts w:ascii="Kinetic Letters Joined" w:eastAsia="Calibri" w:hAnsi="Kinetic Letters Joined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  <w:t>ivers are part of this cycle.</w:t>
            </w:r>
          </w:p>
          <w:p w14:paraId="3FE34386" w14:textId="25E547CB" w:rsidR="00C47469" w:rsidRPr="001B093F" w:rsidRDefault="00D06A52" w:rsidP="00D06A52">
            <w:pPr>
              <w:pStyle w:val="ListParagraph"/>
              <w:numPr>
                <w:ilvl w:val="0"/>
                <w:numId w:val="27"/>
              </w:numPr>
              <w:rPr>
                <w:rFonts w:ascii="Kinetic Letters Joined" w:eastAsia="Calibri" w:hAnsi="Kinetic Letters Joined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</w:pPr>
            <w:r w:rsidRPr="001B093F">
              <w:rPr>
                <w:rFonts w:ascii="Kinetic Letters Joined" w:eastAsia="Calibri" w:hAnsi="Kinetic Letters Joined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  <w:t>A</w:t>
            </w:r>
            <w:r w:rsidR="00C47469" w:rsidRPr="001B093F">
              <w:rPr>
                <w:rFonts w:ascii="Kinetic Letters Joined" w:eastAsia="Calibri" w:hAnsi="Kinetic Letters Joined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  <w:t xml:space="preserve"> </w:t>
            </w:r>
            <w:r w:rsidR="006B485C" w:rsidRPr="001B093F">
              <w:rPr>
                <w:rFonts w:ascii="Kinetic Letters Joined" w:eastAsia="Calibri" w:hAnsi="Kinetic Letters Joined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  <w:t>river starts at a source and ends at the mouth.</w:t>
            </w:r>
          </w:p>
          <w:p w14:paraId="46A2A463" w14:textId="31E0DD5E" w:rsidR="00C47469" w:rsidRPr="001B093F" w:rsidRDefault="006B485C" w:rsidP="00D06A52">
            <w:pPr>
              <w:pStyle w:val="ListParagraph"/>
              <w:numPr>
                <w:ilvl w:val="0"/>
                <w:numId w:val="27"/>
              </w:numPr>
              <w:rPr>
                <w:rFonts w:ascii="Kinetic Letters Joined" w:eastAsia="Calibri" w:hAnsi="Kinetic Letters Joined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</w:pPr>
            <w:r w:rsidRPr="001B093F">
              <w:rPr>
                <w:rFonts w:ascii="Kinetic Letters Joined" w:eastAsia="Calibri" w:hAnsi="Kinetic Letters Joined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  <w:t xml:space="preserve">The source of the River Severn is in North </w:t>
            </w:r>
            <w:proofErr w:type="gramStart"/>
            <w:r w:rsidRPr="001B093F">
              <w:rPr>
                <w:rFonts w:ascii="Kinetic Letters Joined" w:eastAsia="Calibri" w:hAnsi="Kinetic Letters Joined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  <w:t>Wales</w:t>
            </w:r>
            <w:proofErr w:type="gramEnd"/>
            <w:r w:rsidRPr="001B093F">
              <w:rPr>
                <w:rFonts w:ascii="Kinetic Letters Joined" w:eastAsia="Calibri" w:hAnsi="Kinetic Letters Joined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  <w:t xml:space="preserve"> and the mouth of the River Severn is in Bristol.</w:t>
            </w:r>
          </w:p>
          <w:p w14:paraId="2A267963" w14:textId="6EC61F9A" w:rsidR="006B485C" w:rsidRPr="001B093F" w:rsidRDefault="006B485C" w:rsidP="00D06A52">
            <w:pPr>
              <w:pStyle w:val="ListParagraph"/>
              <w:numPr>
                <w:ilvl w:val="0"/>
                <w:numId w:val="27"/>
              </w:numPr>
              <w:rPr>
                <w:rFonts w:ascii="Kinetic Letters Joined" w:eastAsia="Calibri" w:hAnsi="Kinetic Letters Joined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</w:pPr>
            <w:r w:rsidRPr="001B093F">
              <w:rPr>
                <w:rFonts w:ascii="Kinetic Letters Joined" w:eastAsia="Calibri" w:hAnsi="Kinetic Letters Joined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  <w:t>T</w:t>
            </w:r>
            <w:r w:rsidR="00C47469" w:rsidRPr="001B093F">
              <w:rPr>
                <w:rFonts w:ascii="Kinetic Letters Joined" w:eastAsia="Calibri" w:hAnsi="Kinetic Letters Joined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  <w:t>he</w:t>
            </w:r>
            <w:r w:rsidRPr="001B093F">
              <w:rPr>
                <w:rFonts w:ascii="Kinetic Letters Joined" w:eastAsia="Calibri" w:hAnsi="Kinetic Letters Joined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  <w:t xml:space="preserve"> longest rivers in the world include:</w:t>
            </w:r>
          </w:p>
          <w:p w14:paraId="2D05EAA5" w14:textId="26873337" w:rsidR="00D37416" w:rsidRPr="00D06A52" w:rsidRDefault="006B485C" w:rsidP="00D06A52">
            <w:pPr>
              <w:pStyle w:val="ListParagraph"/>
              <w:rPr>
                <w:rFonts w:ascii="Kinetic Letters Joined" w:eastAsia="Calibri" w:hAnsi="Kinetic Letters Joined" w:cs="Times New Roman"/>
                <w:color w:val="000000" w:themeColor="text1"/>
                <w:kern w:val="0"/>
                <w:sz w:val="28"/>
                <w:szCs w:val="28"/>
                <w14:ligatures w14:val="none"/>
              </w:rPr>
            </w:pPr>
            <w:r w:rsidRPr="001B093F">
              <w:rPr>
                <w:rFonts w:ascii="Kinetic Letters Joined" w:eastAsia="Calibri" w:hAnsi="Kinetic Letters Joined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  <w:t>The River Nile</w:t>
            </w:r>
            <w:r w:rsidR="00D06A52" w:rsidRPr="001B093F">
              <w:rPr>
                <w:rFonts w:ascii="Kinetic Letters Joined" w:eastAsia="Calibri" w:hAnsi="Kinetic Letters Joined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  <w:t xml:space="preserve">, </w:t>
            </w:r>
            <w:r w:rsidRPr="001B093F">
              <w:rPr>
                <w:rFonts w:ascii="Kinetic Letters Joined" w:eastAsia="Calibri" w:hAnsi="Kinetic Letters Joined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  <w:t>The Amazon River</w:t>
            </w:r>
            <w:r w:rsidR="00D06A52" w:rsidRPr="001B093F">
              <w:rPr>
                <w:rFonts w:ascii="Kinetic Letters Joined" w:eastAsia="Calibri" w:hAnsi="Kinetic Letters Joined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  <w:t xml:space="preserve"> and </w:t>
            </w:r>
            <w:r w:rsidRPr="001B093F">
              <w:rPr>
                <w:rFonts w:ascii="Kinetic Letters Joined" w:eastAsia="Calibri" w:hAnsi="Kinetic Letters Joined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  <w:t>The Yangtze</w:t>
            </w:r>
            <w:r w:rsidR="00D06A52" w:rsidRPr="001B093F">
              <w:rPr>
                <w:rFonts w:ascii="Kinetic Letters Joined" w:eastAsia="Calibri" w:hAnsi="Kinetic Letters Joined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4639" w:type="dxa"/>
            <w:shd w:val="clear" w:color="auto" w:fill="D9E2F3" w:themeFill="accent1" w:themeFillTint="33"/>
          </w:tcPr>
          <w:p w14:paraId="58783312" w14:textId="5B675C51" w:rsidR="006B485C" w:rsidRPr="001B093F" w:rsidRDefault="006B485C" w:rsidP="003F1EA0">
            <w:pPr>
              <w:jc w:val="center"/>
              <w:rPr>
                <w:rFonts w:ascii="Kinetic Letters Joined" w:eastAsiaTheme="majorEastAsia" w:hAnsi="Kinetic Letters Joined" w:cstheme="majorBidi"/>
                <w:b/>
                <w:color w:val="000000" w:themeColor="text1"/>
                <w:sz w:val="28"/>
                <w:szCs w:val="28"/>
                <w:u w:val="single"/>
              </w:rPr>
            </w:pPr>
            <w:r w:rsidRPr="001B093F">
              <w:rPr>
                <w:rFonts w:ascii="Kinetic Letters Joined" w:eastAsiaTheme="majorEastAsia" w:hAnsi="Kinetic Letters Joined" w:cstheme="majorBidi"/>
                <w:b/>
                <w:color w:val="000000" w:themeColor="text1"/>
                <w:sz w:val="28"/>
                <w:szCs w:val="28"/>
                <w:u w:val="single"/>
              </w:rPr>
              <w:t xml:space="preserve">Electrical Systems </w:t>
            </w:r>
            <w:r w:rsidRPr="001B093F">
              <w:rPr>
                <w:rFonts w:ascii="Courier New" w:eastAsiaTheme="majorEastAsia" w:hAnsi="Courier New" w:cs="Courier New"/>
                <w:b/>
                <w:color w:val="000000" w:themeColor="text1"/>
                <w:sz w:val="28"/>
                <w:szCs w:val="28"/>
                <w:u w:val="single"/>
              </w:rPr>
              <w:t>–</w:t>
            </w:r>
            <w:r w:rsidRPr="001B093F">
              <w:rPr>
                <w:rFonts w:ascii="Kinetic Letters Joined" w:eastAsiaTheme="majorEastAsia" w:hAnsi="Kinetic Letters Joined" w:cstheme="majorBidi"/>
                <w:b/>
                <w:color w:val="000000" w:themeColor="text1"/>
                <w:sz w:val="28"/>
                <w:szCs w:val="28"/>
                <w:u w:val="single"/>
              </w:rPr>
              <w:t xml:space="preserve"> Torches</w:t>
            </w:r>
          </w:p>
          <w:p w14:paraId="6ACAE070" w14:textId="1483F892" w:rsidR="00D06A52" w:rsidRPr="001B093F" w:rsidRDefault="00D06A52" w:rsidP="003F1EA0">
            <w:pPr>
              <w:jc w:val="center"/>
              <w:rPr>
                <w:rFonts w:ascii="Kinetic Letters Joined" w:eastAsiaTheme="majorEastAsia" w:hAnsi="Kinetic Letters Joined" w:cstheme="majorBidi"/>
                <w:bCs/>
                <w:color w:val="000000" w:themeColor="text1"/>
                <w:sz w:val="28"/>
                <w:szCs w:val="28"/>
              </w:rPr>
            </w:pPr>
            <w:r w:rsidRPr="001B093F">
              <w:rPr>
                <w:rFonts w:ascii="Kinetic Letters Joined" w:eastAsiaTheme="majorEastAsia" w:hAnsi="Kinetic Letters Joined" w:cstheme="majorBidi"/>
                <w:bCs/>
                <w:color w:val="000000" w:themeColor="text1"/>
                <w:sz w:val="28"/>
                <w:szCs w:val="28"/>
              </w:rPr>
              <w:t>To know:</w:t>
            </w:r>
          </w:p>
          <w:p w14:paraId="7EAA0306" w14:textId="1191F457" w:rsidR="006B485C" w:rsidRPr="001B093F" w:rsidRDefault="00D06A52" w:rsidP="00D06A52">
            <w:pPr>
              <w:pStyle w:val="ListParagraph"/>
              <w:numPr>
                <w:ilvl w:val="0"/>
                <w:numId w:val="28"/>
              </w:numPr>
              <w:rPr>
                <w:rFonts w:ascii="Kinetic Letters Joined" w:eastAsiaTheme="majorEastAsia" w:hAnsi="Kinetic Letters Joined" w:cstheme="majorBidi"/>
                <w:color w:val="000000" w:themeColor="text1"/>
                <w:sz w:val="24"/>
                <w:szCs w:val="24"/>
              </w:rPr>
            </w:pPr>
            <w:r w:rsidRPr="001B093F">
              <w:rPr>
                <w:rFonts w:ascii="Kinetic Letters Joined" w:eastAsiaTheme="majorEastAsia" w:hAnsi="Kinetic Letters Joined" w:cstheme="majorBidi"/>
                <w:color w:val="000000" w:themeColor="text1"/>
                <w:sz w:val="24"/>
                <w:szCs w:val="24"/>
              </w:rPr>
              <w:t>E</w:t>
            </w:r>
            <w:r w:rsidR="006B485C" w:rsidRPr="001B093F">
              <w:rPr>
                <w:rFonts w:ascii="Kinetic Letters Joined" w:eastAsiaTheme="majorEastAsia" w:hAnsi="Kinetic Letters Joined" w:cstheme="majorBidi"/>
                <w:color w:val="000000" w:themeColor="text1"/>
                <w:sz w:val="24"/>
                <w:szCs w:val="24"/>
              </w:rPr>
              <w:t>lectrical conductors are materials which electricity can pass</w:t>
            </w:r>
            <w:r w:rsidRPr="001B093F">
              <w:rPr>
                <w:rFonts w:ascii="Kinetic Letters Joined" w:eastAsiaTheme="majorEastAsia" w:hAnsi="Kinetic Letters Joined" w:cstheme="majorBidi"/>
                <w:color w:val="000000" w:themeColor="text1"/>
                <w:sz w:val="24"/>
                <w:szCs w:val="24"/>
              </w:rPr>
              <w:t>.</w:t>
            </w:r>
          </w:p>
          <w:p w14:paraId="327E3BAE" w14:textId="483027CC" w:rsidR="006B485C" w:rsidRPr="001B093F" w:rsidRDefault="00D06A52" w:rsidP="00D06A52">
            <w:pPr>
              <w:pStyle w:val="ListParagraph"/>
              <w:numPr>
                <w:ilvl w:val="0"/>
                <w:numId w:val="28"/>
              </w:numPr>
              <w:rPr>
                <w:rFonts w:ascii="Kinetic Letters Joined" w:eastAsiaTheme="majorEastAsia" w:hAnsi="Kinetic Letters Joined" w:cstheme="majorBidi"/>
                <w:color w:val="000000" w:themeColor="text1"/>
                <w:sz w:val="24"/>
                <w:szCs w:val="24"/>
              </w:rPr>
            </w:pPr>
            <w:r w:rsidRPr="001B093F">
              <w:rPr>
                <w:rFonts w:ascii="Kinetic Letters Joined" w:eastAsiaTheme="majorEastAsia" w:hAnsi="Kinetic Letters Joined" w:cstheme="majorBidi"/>
                <w:color w:val="000000" w:themeColor="text1"/>
                <w:sz w:val="24"/>
                <w:szCs w:val="24"/>
              </w:rPr>
              <w:t>E</w:t>
            </w:r>
            <w:r w:rsidR="006B485C" w:rsidRPr="001B093F">
              <w:rPr>
                <w:rFonts w:ascii="Kinetic Letters Joined" w:eastAsiaTheme="majorEastAsia" w:hAnsi="Kinetic Letters Joined" w:cstheme="majorBidi"/>
                <w:color w:val="000000" w:themeColor="text1"/>
                <w:sz w:val="24"/>
                <w:szCs w:val="24"/>
              </w:rPr>
              <w:t>lectrical insulators are materials which electricity cannot pass through.</w:t>
            </w:r>
          </w:p>
          <w:p w14:paraId="188B2D3D" w14:textId="619B0152" w:rsidR="006B485C" w:rsidRPr="001B093F" w:rsidRDefault="00D06A52" w:rsidP="00D06A52">
            <w:pPr>
              <w:pStyle w:val="ListParagraph"/>
              <w:numPr>
                <w:ilvl w:val="0"/>
                <w:numId w:val="28"/>
              </w:numPr>
              <w:rPr>
                <w:rFonts w:ascii="Kinetic Letters Joined" w:eastAsiaTheme="majorEastAsia" w:hAnsi="Kinetic Letters Joined" w:cstheme="majorBidi"/>
                <w:color w:val="000000" w:themeColor="text1"/>
                <w:sz w:val="24"/>
                <w:szCs w:val="24"/>
              </w:rPr>
            </w:pPr>
            <w:r w:rsidRPr="001B093F">
              <w:rPr>
                <w:rFonts w:ascii="Kinetic Letters Joined" w:eastAsiaTheme="majorEastAsia" w:hAnsi="Kinetic Letters Joined" w:cstheme="majorBidi"/>
                <w:color w:val="000000" w:themeColor="text1"/>
                <w:sz w:val="24"/>
                <w:szCs w:val="24"/>
              </w:rPr>
              <w:t>A</w:t>
            </w:r>
            <w:r w:rsidR="006B485C" w:rsidRPr="001B093F">
              <w:rPr>
                <w:rFonts w:ascii="Kinetic Letters Joined" w:eastAsiaTheme="majorEastAsia" w:hAnsi="Kinetic Letters Joined" w:cstheme="majorBidi"/>
                <w:color w:val="000000" w:themeColor="text1"/>
                <w:sz w:val="24"/>
                <w:szCs w:val="24"/>
              </w:rPr>
              <w:t xml:space="preserve"> battery contains stored electricity that can be used to power products.</w:t>
            </w:r>
          </w:p>
          <w:p w14:paraId="482A52A3" w14:textId="517060EA" w:rsidR="006B485C" w:rsidRPr="001B093F" w:rsidRDefault="00D06A52" w:rsidP="00D06A52">
            <w:pPr>
              <w:pStyle w:val="ListParagraph"/>
              <w:numPr>
                <w:ilvl w:val="0"/>
                <w:numId w:val="28"/>
              </w:numPr>
              <w:rPr>
                <w:rFonts w:ascii="Kinetic Letters Joined" w:eastAsiaTheme="majorEastAsia" w:hAnsi="Kinetic Letters Joined" w:cstheme="majorBidi"/>
                <w:color w:val="000000" w:themeColor="text1"/>
                <w:sz w:val="24"/>
                <w:szCs w:val="24"/>
              </w:rPr>
            </w:pPr>
            <w:r w:rsidRPr="001B093F">
              <w:rPr>
                <w:rFonts w:ascii="Kinetic Letters Joined" w:eastAsiaTheme="majorEastAsia" w:hAnsi="Kinetic Letters Joined" w:cstheme="majorBidi"/>
                <w:color w:val="000000" w:themeColor="text1"/>
                <w:sz w:val="24"/>
                <w:szCs w:val="24"/>
              </w:rPr>
              <w:t>A</w:t>
            </w:r>
            <w:r w:rsidR="006B485C" w:rsidRPr="001B093F">
              <w:rPr>
                <w:rFonts w:ascii="Kinetic Letters Joined" w:eastAsiaTheme="majorEastAsia" w:hAnsi="Kinetic Letters Joined" w:cstheme="majorBidi"/>
                <w:color w:val="000000" w:themeColor="text1"/>
                <w:sz w:val="24"/>
                <w:szCs w:val="24"/>
              </w:rPr>
              <w:t>n electrical circuit must be complete for electricity to flow.</w:t>
            </w:r>
          </w:p>
          <w:p w14:paraId="57078033" w14:textId="31A00847" w:rsidR="00E63AAA" w:rsidRPr="001B093F" w:rsidRDefault="00D06A52" w:rsidP="001B093F">
            <w:pPr>
              <w:pStyle w:val="ListParagraph"/>
              <w:numPr>
                <w:ilvl w:val="0"/>
                <w:numId w:val="28"/>
              </w:numPr>
              <w:rPr>
                <w:rFonts w:ascii="Kinetic Letters Joined" w:eastAsiaTheme="majorEastAsia" w:hAnsi="Kinetic Letters Joined" w:cstheme="majorBidi"/>
                <w:color w:val="000000" w:themeColor="text1"/>
                <w:sz w:val="24"/>
                <w:szCs w:val="24"/>
              </w:rPr>
            </w:pPr>
            <w:r w:rsidRPr="001B093F">
              <w:rPr>
                <w:rFonts w:ascii="Kinetic Letters Joined" w:eastAsiaTheme="majorEastAsia" w:hAnsi="Kinetic Letters Joined" w:cstheme="majorBidi"/>
                <w:color w:val="000000" w:themeColor="text1"/>
                <w:sz w:val="24"/>
                <w:szCs w:val="24"/>
              </w:rPr>
              <w:t xml:space="preserve">A </w:t>
            </w:r>
            <w:r w:rsidR="006B485C" w:rsidRPr="001B093F">
              <w:rPr>
                <w:rFonts w:ascii="Kinetic Letters Joined" w:eastAsiaTheme="majorEastAsia" w:hAnsi="Kinetic Letters Joined" w:cstheme="majorBidi"/>
                <w:color w:val="000000" w:themeColor="text1"/>
                <w:sz w:val="24"/>
                <w:szCs w:val="24"/>
              </w:rPr>
              <w:t>switch can be used to complete and break an electrical circuit.</w:t>
            </w:r>
          </w:p>
        </w:tc>
      </w:tr>
      <w:tr w:rsidR="003F1EA0" w:rsidRPr="003F1EA0" w14:paraId="24453A1C" w14:textId="77777777" w:rsidTr="4B791AAA">
        <w:tc>
          <w:tcPr>
            <w:tcW w:w="4636" w:type="dxa"/>
            <w:shd w:val="clear" w:color="auto" w:fill="B4C6E7" w:themeFill="accent1" w:themeFillTint="66"/>
          </w:tcPr>
          <w:p w14:paraId="5D5EAE65" w14:textId="77777777" w:rsidR="00B8425C" w:rsidRPr="003F1EA0" w:rsidRDefault="00B8425C" w:rsidP="003F1EA0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3F1EA0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Music</w:t>
            </w:r>
          </w:p>
        </w:tc>
        <w:tc>
          <w:tcPr>
            <w:tcW w:w="4637" w:type="dxa"/>
            <w:shd w:val="clear" w:color="auto" w:fill="B4C6E7" w:themeFill="accent1" w:themeFillTint="66"/>
          </w:tcPr>
          <w:p w14:paraId="14552E1D" w14:textId="77777777" w:rsidR="00B8425C" w:rsidRPr="003F1EA0" w:rsidRDefault="00B8425C" w:rsidP="003F1EA0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3F1EA0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PE</w:t>
            </w:r>
          </w:p>
        </w:tc>
        <w:tc>
          <w:tcPr>
            <w:tcW w:w="4639" w:type="dxa"/>
            <w:shd w:val="clear" w:color="auto" w:fill="B4C6E7" w:themeFill="accent1" w:themeFillTint="66"/>
          </w:tcPr>
          <w:p w14:paraId="22D6C4B6" w14:textId="77777777" w:rsidR="00B8425C" w:rsidRPr="003F1EA0" w:rsidRDefault="00B8425C" w:rsidP="003F1EA0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3F1EA0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Computing</w:t>
            </w:r>
          </w:p>
        </w:tc>
      </w:tr>
      <w:tr w:rsidR="003F1EA0" w:rsidRPr="003F1EA0" w14:paraId="06141BDD" w14:textId="77777777" w:rsidTr="4B791AAA">
        <w:tc>
          <w:tcPr>
            <w:tcW w:w="4636" w:type="dxa"/>
            <w:shd w:val="clear" w:color="auto" w:fill="D9E2F3" w:themeFill="accent1" w:themeFillTint="33"/>
          </w:tcPr>
          <w:p w14:paraId="0B398B21" w14:textId="4AEAFF3C" w:rsidR="00D06A52" w:rsidRPr="001B093F" w:rsidRDefault="006B485C" w:rsidP="001B093F">
            <w:pPr>
              <w:contextualSpacing/>
              <w:jc w:val="center"/>
              <w:rPr>
                <w:rFonts w:ascii="Kinetic Letters Joined" w:hAnsi="Kinetic Letters Joined"/>
                <w:b/>
                <w:bCs/>
                <w:color w:val="000000" w:themeColor="text1"/>
                <w:sz w:val="28"/>
                <w:szCs w:val="28"/>
                <w:u w:val="single"/>
              </w:rPr>
            </w:pPr>
            <w:r w:rsidRPr="001B093F">
              <w:rPr>
                <w:rFonts w:ascii="Kinetic Letters Joined" w:hAnsi="Kinetic Letters Joined"/>
                <w:b/>
                <w:bCs/>
                <w:color w:val="000000" w:themeColor="text1"/>
                <w:sz w:val="28"/>
                <w:szCs w:val="28"/>
                <w:u w:val="single"/>
              </w:rPr>
              <w:t>Composer: Johann Strauss</w:t>
            </w:r>
            <w:r w:rsidR="001B093F" w:rsidRPr="001B093F">
              <w:rPr>
                <w:rFonts w:ascii="Kinetic Letters Joined" w:hAnsi="Kinetic Letters Joined"/>
                <w:b/>
                <w:bCs/>
                <w:color w:val="000000" w:themeColor="text1"/>
                <w:sz w:val="28"/>
                <w:szCs w:val="28"/>
                <w:u w:val="single"/>
              </w:rPr>
              <w:t xml:space="preserve"> - </w:t>
            </w:r>
            <w:r w:rsidRPr="001B093F">
              <w:rPr>
                <w:rFonts w:ascii="Kinetic Letters Joined" w:hAnsi="Kinetic Letters Joined"/>
                <w:b/>
                <w:bCs/>
                <w:color w:val="000000" w:themeColor="text1"/>
                <w:sz w:val="28"/>
                <w:szCs w:val="28"/>
                <w:u w:val="single"/>
              </w:rPr>
              <w:t>Genre: Romantic</w:t>
            </w:r>
          </w:p>
          <w:p w14:paraId="755056E0" w14:textId="45EC099C" w:rsidR="006B485C" w:rsidRPr="001B093F" w:rsidRDefault="006B485C" w:rsidP="00D06A52">
            <w:pPr>
              <w:contextualSpacing/>
              <w:jc w:val="center"/>
              <w:rPr>
                <w:rFonts w:ascii="Kinetic Letters Joined" w:hAnsi="Kinetic Letters Joined"/>
                <w:b/>
                <w:bCs/>
                <w:color w:val="000000" w:themeColor="text1"/>
                <w:sz w:val="28"/>
                <w:szCs w:val="28"/>
                <w:u w:val="single"/>
              </w:rPr>
            </w:pPr>
            <w:r w:rsidRPr="001B093F">
              <w:rPr>
                <w:rFonts w:ascii="Kinetic Letters Joined" w:hAnsi="Kinetic Letters Joined"/>
                <w:b/>
                <w:bCs/>
                <w:color w:val="000000" w:themeColor="text1"/>
                <w:sz w:val="28"/>
                <w:szCs w:val="28"/>
                <w:u w:val="single"/>
              </w:rPr>
              <w:t>How does music connect us with the environment?</w:t>
            </w:r>
          </w:p>
          <w:p w14:paraId="30139B37" w14:textId="1D472E22" w:rsidR="00D06A52" w:rsidRPr="001B093F" w:rsidRDefault="00D06A52" w:rsidP="00C47469">
            <w:pPr>
              <w:contextualSpacing/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1B093F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To know:</w:t>
            </w:r>
          </w:p>
          <w:p w14:paraId="2153554F" w14:textId="18E4EE2D" w:rsidR="006B485C" w:rsidRPr="001B093F" w:rsidRDefault="00D06A52" w:rsidP="00D06A52">
            <w:pPr>
              <w:pStyle w:val="ListParagraph"/>
              <w:numPr>
                <w:ilvl w:val="0"/>
                <w:numId w:val="29"/>
              </w:numPr>
              <w:rPr>
                <w:rFonts w:ascii="Kinetic Letters Joined" w:eastAsia="Calibri" w:hAnsi="Kinetic Letters Joined" w:cs="Calibri"/>
                <w:color w:val="000000" w:themeColor="text1"/>
                <w:sz w:val="24"/>
                <w:szCs w:val="24"/>
              </w:rPr>
            </w:pPr>
            <w:r w:rsidRPr="001B093F">
              <w:rPr>
                <w:rFonts w:ascii="Kinetic Letters Joined" w:eastAsia="Calibri" w:hAnsi="Kinetic Letters Joined" w:cs="Calibri"/>
                <w:color w:val="000000" w:themeColor="text1"/>
                <w:sz w:val="24"/>
                <w:szCs w:val="24"/>
              </w:rPr>
              <w:t>The meaning of</w:t>
            </w:r>
            <w:r w:rsidR="006B485C" w:rsidRPr="001B093F">
              <w:rPr>
                <w:rFonts w:ascii="Kinetic Letters Joined" w:eastAsia="Calibri" w:hAnsi="Kinetic Letters Joined" w:cs="Calibri"/>
                <w:color w:val="000000" w:themeColor="text1"/>
                <w:sz w:val="24"/>
                <w:szCs w:val="24"/>
              </w:rPr>
              <w:t xml:space="preserve"> major and minor </w:t>
            </w:r>
            <w:r w:rsidRPr="001B093F">
              <w:rPr>
                <w:rFonts w:ascii="Kinetic Letters Joined" w:eastAsia="Calibri" w:hAnsi="Kinetic Letters Joined" w:cs="Calibri"/>
                <w:color w:val="000000" w:themeColor="text1"/>
                <w:sz w:val="24"/>
                <w:szCs w:val="24"/>
              </w:rPr>
              <w:t>means</w:t>
            </w:r>
            <w:r w:rsidR="006B485C" w:rsidRPr="001B093F">
              <w:rPr>
                <w:rFonts w:ascii="Kinetic Letters Joined" w:eastAsia="Calibri" w:hAnsi="Kinetic Letters Joined" w:cs="Calibri"/>
                <w:color w:val="000000" w:themeColor="text1"/>
                <w:sz w:val="24"/>
                <w:szCs w:val="24"/>
              </w:rPr>
              <w:t>.</w:t>
            </w:r>
          </w:p>
          <w:p w14:paraId="350133FE" w14:textId="002C6537" w:rsidR="006B485C" w:rsidRPr="001B093F" w:rsidRDefault="00D06A52" w:rsidP="00D06A52">
            <w:pPr>
              <w:pStyle w:val="ListParagraph"/>
              <w:numPr>
                <w:ilvl w:val="0"/>
                <w:numId w:val="29"/>
              </w:numPr>
              <w:rPr>
                <w:rFonts w:ascii="Kinetic Letters Joined" w:eastAsia="Calibri" w:hAnsi="Kinetic Letters Joined" w:cs="Calibri"/>
                <w:color w:val="000000" w:themeColor="text1"/>
                <w:sz w:val="24"/>
                <w:szCs w:val="24"/>
              </w:rPr>
            </w:pPr>
            <w:r w:rsidRPr="001B093F">
              <w:rPr>
                <w:rFonts w:ascii="Kinetic Letters Joined" w:eastAsia="Calibri" w:hAnsi="Kinetic Letters Joined" w:cs="Calibri"/>
                <w:color w:val="000000" w:themeColor="text1"/>
                <w:sz w:val="24"/>
                <w:szCs w:val="24"/>
              </w:rPr>
              <w:t>W</w:t>
            </w:r>
            <w:r w:rsidR="006B485C" w:rsidRPr="001B093F">
              <w:rPr>
                <w:rFonts w:ascii="Kinetic Letters Joined" w:eastAsia="Calibri" w:hAnsi="Kinetic Letters Joined" w:cs="Calibri"/>
                <w:color w:val="000000" w:themeColor="text1"/>
                <w:sz w:val="24"/>
                <w:szCs w:val="24"/>
              </w:rPr>
              <w:t>hat harmony means.</w:t>
            </w:r>
          </w:p>
          <w:p w14:paraId="0A345F5C" w14:textId="79BC9208" w:rsidR="006B485C" w:rsidRPr="001B093F" w:rsidRDefault="00D06A52" w:rsidP="00D06A52">
            <w:pPr>
              <w:pStyle w:val="ListParagraph"/>
              <w:numPr>
                <w:ilvl w:val="0"/>
                <w:numId w:val="29"/>
              </w:numPr>
              <w:rPr>
                <w:rFonts w:ascii="Kinetic Letters Joined" w:eastAsia="Calibri" w:hAnsi="Kinetic Letters Joined" w:cs="Calibri"/>
                <w:color w:val="000000" w:themeColor="text1"/>
                <w:sz w:val="24"/>
                <w:szCs w:val="24"/>
              </w:rPr>
            </w:pPr>
            <w:r w:rsidRPr="001B093F">
              <w:rPr>
                <w:rFonts w:ascii="Kinetic Letters Joined" w:eastAsia="Calibri" w:hAnsi="Kinetic Letters Joined" w:cs="Calibri"/>
                <w:color w:val="000000" w:themeColor="text1"/>
                <w:sz w:val="24"/>
                <w:szCs w:val="24"/>
              </w:rPr>
              <w:t>W</w:t>
            </w:r>
            <w:r w:rsidR="006B485C" w:rsidRPr="001B093F">
              <w:rPr>
                <w:rFonts w:ascii="Kinetic Letters Joined" w:eastAsia="Calibri" w:hAnsi="Kinetic Letters Joined" w:cs="Calibri"/>
                <w:color w:val="000000" w:themeColor="text1"/>
                <w:sz w:val="24"/>
                <w:szCs w:val="24"/>
              </w:rPr>
              <w:t>hat a round is.</w:t>
            </w:r>
          </w:p>
          <w:p w14:paraId="7B3B8FB1" w14:textId="77777777" w:rsidR="006B485C" w:rsidRPr="003F1EA0" w:rsidRDefault="006B485C" w:rsidP="003F1EA0">
            <w:pPr>
              <w:contextualSpacing/>
              <w:jc w:val="center"/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</w:pPr>
          </w:p>
          <w:p w14:paraId="7236316E" w14:textId="7D2033BF" w:rsidR="006B485C" w:rsidRPr="003F1EA0" w:rsidRDefault="006B485C" w:rsidP="003F1EA0">
            <w:pPr>
              <w:contextualSpacing/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</w:p>
        </w:tc>
        <w:tc>
          <w:tcPr>
            <w:tcW w:w="4637" w:type="dxa"/>
            <w:shd w:val="clear" w:color="auto" w:fill="D9E2F3" w:themeFill="accent1" w:themeFillTint="33"/>
          </w:tcPr>
          <w:p w14:paraId="15E3B72C" w14:textId="274D6A3E" w:rsidR="006B485C" w:rsidRPr="001B093F" w:rsidRDefault="006B485C" w:rsidP="00C47469">
            <w:pPr>
              <w:jc w:val="center"/>
              <w:rPr>
                <w:rFonts w:ascii="Kinetic Letters Joined" w:hAnsi="Kinetic Letters Joined" w:cstheme="minorHAnsi"/>
                <w:b/>
                <w:color w:val="000000" w:themeColor="text1"/>
                <w:sz w:val="28"/>
                <w:szCs w:val="28"/>
                <w:u w:val="single"/>
              </w:rPr>
            </w:pPr>
            <w:r w:rsidRPr="001B093F">
              <w:rPr>
                <w:rFonts w:ascii="Kinetic Letters Joined" w:hAnsi="Kinetic Letters Joined" w:cstheme="minorHAnsi"/>
                <w:b/>
                <w:color w:val="000000" w:themeColor="text1"/>
                <w:sz w:val="28"/>
                <w:szCs w:val="28"/>
                <w:u w:val="single"/>
              </w:rPr>
              <w:t>Athletics</w:t>
            </w:r>
          </w:p>
          <w:p w14:paraId="0F7C7EC9" w14:textId="6088A654" w:rsidR="00D06A52" w:rsidRPr="001B093F" w:rsidRDefault="00D06A52" w:rsidP="00C47469">
            <w:pPr>
              <w:jc w:val="center"/>
              <w:rPr>
                <w:rFonts w:ascii="Kinetic Letters Joined" w:hAnsi="Kinetic Letters Joined" w:cstheme="minorHAnsi"/>
                <w:bCs/>
                <w:color w:val="000000" w:themeColor="text1"/>
                <w:sz w:val="28"/>
                <w:szCs w:val="28"/>
              </w:rPr>
            </w:pPr>
            <w:r w:rsidRPr="001B093F">
              <w:rPr>
                <w:rFonts w:ascii="Kinetic Letters Joined" w:hAnsi="Kinetic Letters Joined" w:cstheme="minorHAnsi"/>
                <w:bCs/>
                <w:color w:val="000000" w:themeColor="text1"/>
                <w:sz w:val="28"/>
                <w:szCs w:val="28"/>
              </w:rPr>
              <w:t xml:space="preserve">To know: </w:t>
            </w:r>
          </w:p>
          <w:p w14:paraId="59FC6672" w14:textId="6FDE6C26" w:rsidR="00C47469" w:rsidRPr="001B093F" w:rsidRDefault="006B485C" w:rsidP="00D06A52">
            <w:pPr>
              <w:pStyle w:val="ListParagraph"/>
              <w:numPr>
                <w:ilvl w:val="0"/>
                <w:numId w:val="30"/>
              </w:numPr>
              <w:rPr>
                <w:rFonts w:ascii="Kinetic Letters Joined" w:hAnsi="Kinetic Letters Joined" w:cstheme="minorHAnsi"/>
                <w:color w:val="000000" w:themeColor="text1"/>
                <w:sz w:val="24"/>
                <w:szCs w:val="24"/>
              </w:rPr>
            </w:pPr>
            <w:r w:rsidRPr="001B093F">
              <w:rPr>
                <w:rFonts w:ascii="Kinetic Letters Joined" w:hAnsi="Kinetic Letters Joined" w:cstheme="minorHAnsi"/>
                <w:color w:val="000000" w:themeColor="text1"/>
                <w:sz w:val="24"/>
                <w:szCs w:val="24"/>
              </w:rPr>
              <w:t>I need to pace myself when running further or for a long period of time.</w:t>
            </w:r>
          </w:p>
          <w:p w14:paraId="7F5D731C" w14:textId="466BC327" w:rsidR="00C47469" w:rsidRPr="001B093F" w:rsidRDefault="00D06A52" w:rsidP="00D06A52">
            <w:pPr>
              <w:pStyle w:val="ListParagraph"/>
              <w:numPr>
                <w:ilvl w:val="0"/>
                <w:numId w:val="30"/>
              </w:numPr>
              <w:rPr>
                <w:rFonts w:ascii="Kinetic Letters Joined" w:hAnsi="Kinetic Letters Joined" w:cstheme="minorHAnsi"/>
                <w:color w:val="000000" w:themeColor="text1"/>
                <w:sz w:val="24"/>
                <w:szCs w:val="24"/>
              </w:rPr>
            </w:pPr>
            <w:r w:rsidRPr="001B093F">
              <w:rPr>
                <w:rFonts w:ascii="Kinetic Letters Joined" w:hAnsi="Kinetic Letters Joined" w:cstheme="minorHAnsi"/>
                <w:color w:val="000000" w:themeColor="text1"/>
                <w:sz w:val="24"/>
                <w:szCs w:val="24"/>
              </w:rPr>
              <w:t>A</w:t>
            </w:r>
            <w:r w:rsidR="006B485C" w:rsidRPr="001B093F">
              <w:rPr>
                <w:rFonts w:ascii="Kinetic Letters Joined" w:hAnsi="Kinetic Letters Joined" w:cstheme="minorHAnsi"/>
                <w:color w:val="000000" w:themeColor="text1"/>
                <w:sz w:val="24"/>
                <w:szCs w:val="24"/>
              </w:rPr>
              <w:t xml:space="preserve"> high knee drive, pumping my arms and running on the balls of my feet gives me power.</w:t>
            </w:r>
          </w:p>
          <w:p w14:paraId="47467E0E" w14:textId="6EDC45B9" w:rsidR="00C47469" w:rsidRPr="001B093F" w:rsidRDefault="006B485C" w:rsidP="00D06A52">
            <w:pPr>
              <w:pStyle w:val="ListParagraph"/>
              <w:numPr>
                <w:ilvl w:val="0"/>
                <w:numId w:val="30"/>
              </w:numPr>
              <w:rPr>
                <w:rFonts w:ascii="Kinetic Letters Joined" w:hAnsi="Kinetic Letters Joined" w:cstheme="minorHAnsi"/>
                <w:color w:val="000000" w:themeColor="text1"/>
                <w:sz w:val="24"/>
                <w:szCs w:val="24"/>
              </w:rPr>
            </w:pPr>
            <w:r w:rsidRPr="001B093F">
              <w:rPr>
                <w:rFonts w:ascii="Kinetic Letters Joined" w:hAnsi="Kinetic Letters Joined" w:cstheme="minorHAnsi"/>
                <w:color w:val="000000" w:themeColor="text1"/>
                <w:sz w:val="24"/>
                <w:szCs w:val="24"/>
              </w:rPr>
              <w:t>Transferring weight will help me to jump further.</w:t>
            </w:r>
          </w:p>
          <w:p w14:paraId="1E9CBEE7" w14:textId="23E8529E" w:rsidR="00C47469" w:rsidRPr="001B093F" w:rsidRDefault="006B485C" w:rsidP="00D06A52">
            <w:pPr>
              <w:pStyle w:val="ListParagraph"/>
              <w:numPr>
                <w:ilvl w:val="0"/>
                <w:numId w:val="30"/>
              </w:numPr>
              <w:rPr>
                <w:rFonts w:ascii="Kinetic Letters Joined" w:hAnsi="Kinetic Letters Joined" w:cstheme="minorHAnsi"/>
                <w:color w:val="000000" w:themeColor="text1"/>
                <w:sz w:val="24"/>
                <w:szCs w:val="24"/>
              </w:rPr>
            </w:pPr>
            <w:r w:rsidRPr="001B093F">
              <w:rPr>
                <w:rFonts w:ascii="Kinetic Letters Joined" w:hAnsi="Kinetic Letters Joined" w:cstheme="minorHAnsi"/>
                <w:color w:val="000000" w:themeColor="text1"/>
                <w:sz w:val="24"/>
                <w:szCs w:val="24"/>
              </w:rPr>
              <w:t>Transferring weight will help me to throw further.</w:t>
            </w:r>
          </w:p>
          <w:p w14:paraId="490F39A9" w14:textId="7F22CC73" w:rsidR="006B485C" w:rsidRPr="001B093F" w:rsidRDefault="006B485C" w:rsidP="00C47469">
            <w:pPr>
              <w:pStyle w:val="ListParagraph"/>
              <w:numPr>
                <w:ilvl w:val="0"/>
                <w:numId w:val="30"/>
              </w:numPr>
              <w:rPr>
                <w:rFonts w:ascii="Kinetic Letters Joined" w:hAnsi="Kinetic Letters Joined" w:cstheme="minorHAnsi"/>
                <w:color w:val="000000" w:themeColor="text1"/>
                <w:sz w:val="28"/>
                <w:szCs w:val="28"/>
              </w:rPr>
            </w:pPr>
            <w:r w:rsidRPr="001B093F">
              <w:rPr>
                <w:rFonts w:ascii="Kinetic Letters Joined" w:hAnsi="Kinetic Letters Joined" w:cstheme="minorHAnsi"/>
                <w:color w:val="000000" w:themeColor="text1"/>
                <w:sz w:val="24"/>
                <w:szCs w:val="24"/>
              </w:rPr>
              <w:t>The rules to be able to manage our own events.</w:t>
            </w:r>
          </w:p>
        </w:tc>
        <w:tc>
          <w:tcPr>
            <w:tcW w:w="4639" w:type="dxa"/>
            <w:shd w:val="clear" w:color="auto" w:fill="D9E2F3" w:themeFill="accent1" w:themeFillTint="33"/>
          </w:tcPr>
          <w:p w14:paraId="55CBC445" w14:textId="77777777" w:rsidR="006B485C" w:rsidRPr="001B093F" w:rsidRDefault="006B485C" w:rsidP="003F1EA0">
            <w:pPr>
              <w:contextualSpacing/>
              <w:jc w:val="center"/>
              <w:rPr>
                <w:rFonts w:ascii="Kinetic Letters Joined" w:hAnsi="Kinetic Letters Joined"/>
                <w:b/>
                <w:bCs/>
                <w:color w:val="000000" w:themeColor="text1"/>
                <w:sz w:val="28"/>
                <w:szCs w:val="28"/>
                <w:u w:val="single"/>
              </w:rPr>
            </w:pPr>
            <w:r w:rsidRPr="001B093F">
              <w:rPr>
                <w:rFonts w:ascii="Kinetic Letters Joined" w:hAnsi="Kinetic Letters Joined"/>
                <w:b/>
                <w:bCs/>
                <w:color w:val="000000" w:themeColor="text1"/>
                <w:sz w:val="28"/>
                <w:szCs w:val="28"/>
                <w:u w:val="single"/>
              </w:rPr>
              <w:t>Data Handling</w:t>
            </w:r>
          </w:p>
          <w:p w14:paraId="228A3CCD" w14:textId="02388C48" w:rsidR="00D06A52" w:rsidRPr="001B093F" w:rsidRDefault="00D06A52" w:rsidP="003F1EA0">
            <w:pPr>
              <w:contextualSpacing/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1B093F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 xml:space="preserve">To know: </w:t>
            </w:r>
          </w:p>
          <w:p w14:paraId="3FD7420D" w14:textId="1F226816" w:rsidR="00F0659A" w:rsidRPr="001B093F" w:rsidRDefault="00D06A52" w:rsidP="00D06A52">
            <w:pPr>
              <w:pStyle w:val="ListParagraph"/>
              <w:numPr>
                <w:ilvl w:val="0"/>
                <w:numId w:val="31"/>
              </w:numPr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</w:pPr>
            <w:r w:rsidRPr="001B093F"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  <w:t>D</w:t>
            </w:r>
            <w:r w:rsidR="00F0659A" w:rsidRPr="001B093F"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  <w:t>ata gathered over time can be used to answer questions.</w:t>
            </w:r>
          </w:p>
          <w:p w14:paraId="28357E85" w14:textId="4D469963" w:rsidR="00F0659A" w:rsidRPr="001B093F" w:rsidRDefault="00D06A52" w:rsidP="00D06A52">
            <w:pPr>
              <w:pStyle w:val="ListParagraph"/>
              <w:numPr>
                <w:ilvl w:val="0"/>
                <w:numId w:val="31"/>
              </w:numPr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</w:pPr>
            <w:r w:rsidRPr="001B093F"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  <w:t>How to</w:t>
            </w:r>
            <w:r w:rsidR="004D6672" w:rsidRPr="001B093F"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  <w:t xml:space="preserve"> use a digital device to collect data automatically.</w:t>
            </w:r>
          </w:p>
          <w:p w14:paraId="564A031F" w14:textId="36244779" w:rsidR="004D6672" w:rsidRPr="001B093F" w:rsidRDefault="00897016" w:rsidP="00D06A52">
            <w:pPr>
              <w:pStyle w:val="ListParagraph"/>
              <w:numPr>
                <w:ilvl w:val="0"/>
                <w:numId w:val="31"/>
              </w:numPr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</w:pPr>
            <w:r w:rsidRPr="001B093F"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  <w:t>To explain that a data logger collects ‘data points’ from sensors over time.</w:t>
            </w:r>
          </w:p>
          <w:p w14:paraId="5147E0C8" w14:textId="42915545" w:rsidR="00897016" w:rsidRPr="001B093F" w:rsidRDefault="00D06A52" w:rsidP="00D06A52">
            <w:pPr>
              <w:pStyle w:val="ListParagraph"/>
              <w:numPr>
                <w:ilvl w:val="0"/>
                <w:numId w:val="31"/>
              </w:numPr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</w:pPr>
            <w:r w:rsidRPr="001B093F"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  <w:t>H</w:t>
            </w:r>
            <w:r w:rsidR="00A802A0" w:rsidRPr="001B093F"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  <w:t>ow a computer can help us analyse data.</w:t>
            </w:r>
          </w:p>
          <w:p w14:paraId="3CF8431E" w14:textId="590916A3" w:rsidR="00A802A0" w:rsidRPr="001B093F" w:rsidRDefault="00D06A52" w:rsidP="00D06A52">
            <w:pPr>
              <w:pStyle w:val="ListParagraph"/>
              <w:numPr>
                <w:ilvl w:val="0"/>
                <w:numId w:val="31"/>
              </w:numPr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</w:pPr>
            <w:r w:rsidRPr="001B093F"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  <w:t xml:space="preserve">How to </w:t>
            </w:r>
            <w:r w:rsidR="00286904" w:rsidRPr="001B093F"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  <w:t>identify the data needed to answer questions.</w:t>
            </w:r>
          </w:p>
          <w:p w14:paraId="5B667E9C" w14:textId="471C45DD" w:rsidR="006B485C" w:rsidRPr="001B093F" w:rsidRDefault="001B093F" w:rsidP="001B093F">
            <w:pPr>
              <w:pStyle w:val="ListParagraph"/>
              <w:numPr>
                <w:ilvl w:val="0"/>
                <w:numId w:val="31"/>
              </w:numPr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</w:pPr>
            <w:r w:rsidRPr="001B093F"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  <w:t>How to</w:t>
            </w:r>
            <w:r w:rsidR="00EE7081" w:rsidRPr="001B093F"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  <w:t xml:space="preserve"> use data from sensors to answer questions.</w:t>
            </w:r>
          </w:p>
        </w:tc>
      </w:tr>
      <w:tr w:rsidR="003F1EA0" w:rsidRPr="003F1EA0" w14:paraId="30108055" w14:textId="77777777" w:rsidTr="4B791AAA">
        <w:tc>
          <w:tcPr>
            <w:tcW w:w="4636" w:type="dxa"/>
            <w:shd w:val="clear" w:color="auto" w:fill="B4C6E7" w:themeFill="accent1" w:themeFillTint="66"/>
          </w:tcPr>
          <w:p w14:paraId="66580851" w14:textId="77777777" w:rsidR="006B485C" w:rsidRPr="003F1EA0" w:rsidRDefault="006B485C" w:rsidP="003F1EA0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3F1EA0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lastRenderedPageBreak/>
              <w:t>RE</w:t>
            </w:r>
          </w:p>
        </w:tc>
        <w:tc>
          <w:tcPr>
            <w:tcW w:w="4637" w:type="dxa"/>
            <w:shd w:val="clear" w:color="auto" w:fill="B4C6E7" w:themeFill="accent1" w:themeFillTint="66"/>
          </w:tcPr>
          <w:p w14:paraId="62B0FDE5" w14:textId="3B09142E" w:rsidR="006B485C" w:rsidRPr="003F1EA0" w:rsidRDefault="006B485C" w:rsidP="003F1EA0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3F1EA0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PSHE</w:t>
            </w:r>
          </w:p>
        </w:tc>
        <w:tc>
          <w:tcPr>
            <w:tcW w:w="4639" w:type="dxa"/>
            <w:shd w:val="clear" w:color="auto" w:fill="B4C6E7" w:themeFill="accent1" w:themeFillTint="66"/>
          </w:tcPr>
          <w:p w14:paraId="58BEF02B" w14:textId="07E70391" w:rsidR="006B485C" w:rsidRPr="003F1EA0" w:rsidRDefault="007D7116" w:rsidP="003F1EA0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3F1EA0">
              <w:rPr>
                <w:rFonts w:ascii="Kinetic Letters Joined" w:hAnsi="Kinetic Letters Joined"/>
                <w:b/>
                <w:bCs/>
                <w:color w:val="000000" w:themeColor="text1"/>
                <w:sz w:val="28"/>
                <w:szCs w:val="28"/>
              </w:rPr>
              <w:t>MFL</w:t>
            </w:r>
          </w:p>
        </w:tc>
      </w:tr>
      <w:tr w:rsidR="003F1EA0" w:rsidRPr="003F1EA0" w14:paraId="2E51C0CF" w14:textId="77777777" w:rsidTr="4B791AAA">
        <w:tc>
          <w:tcPr>
            <w:tcW w:w="4636" w:type="dxa"/>
            <w:shd w:val="clear" w:color="auto" w:fill="D9E2F3" w:themeFill="accent1" w:themeFillTint="33"/>
          </w:tcPr>
          <w:p w14:paraId="2B3EDB97" w14:textId="4B6A6C71" w:rsidR="006B485C" w:rsidRPr="001B093F" w:rsidRDefault="006B485C" w:rsidP="00C47469">
            <w:pPr>
              <w:pStyle w:val="Default"/>
              <w:jc w:val="center"/>
              <w:rPr>
                <w:rFonts w:ascii="Kinetic Letters Joined" w:hAnsi="Kinetic Letters Joined"/>
                <w:b/>
                <w:bCs/>
                <w:color w:val="000000" w:themeColor="text1"/>
                <w:sz w:val="28"/>
                <w:szCs w:val="28"/>
                <w:u w:val="single"/>
              </w:rPr>
            </w:pPr>
            <w:r w:rsidRPr="001B093F">
              <w:rPr>
                <w:rFonts w:ascii="Kinetic Letters Joined" w:hAnsi="Kinetic Letters Joined" w:cs="Calibri,Bold"/>
                <w:b/>
                <w:bCs/>
                <w:color w:val="000000" w:themeColor="text1"/>
                <w:sz w:val="28"/>
                <w:szCs w:val="28"/>
                <w:u w:val="single"/>
              </w:rPr>
              <w:t>How and why do people mark the significant events of life?</w:t>
            </w:r>
          </w:p>
          <w:p w14:paraId="0EF81F80" w14:textId="4AE76C9F" w:rsidR="006B485C" w:rsidRPr="001B093F" w:rsidRDefault="006B485C" w:rsidP="00C47469">
            <w:pPr>
              <w:autoSpaceDE w:val="0"/>
              <w:autoSpaceDN w:val="0"/>
              <w:adjustRightInd w:val="0"/>
              <w:jc w:val="center"/>
              <w:rPr>
                <w:rFonts w:ascii="Kinetic Letters Joined" w:hAnsi="Kinetic Letters Joined" w:cstheme="minorHAnsi"/>
                <w:color w:val="000000" w:themeColor="text1"/>
                <w:sz w:val="24"/>
                <w:szCs w:val="24"/>
              </w:rPr>
            </w:pPr>
            <w:r w:rsidRPr="001B093F">
              <w:rPr>
                <w:rFonts w:ascii="Kinetic Letters Joined" w:hAnsi="Kinetic Letters Joined" w:cstheme="minorHAnsi"/>
                <w:color w:val="000000" w:themeColor="text1"/>
                <w:sz w:val="24"/>
                <w:szCs w:val="24"/>
              </w:rPr>
              <w:t>Make sense of belief:</w:t>
            </w:r>
          </w:p>
          <w:p w14:paraId="4642A8F3" w14:textId="0EB2328A" w:rsidR="00C47469" w:rsidRPr="001B093F" w:rsidRDefault="006B485C" w:rsidP="001B093F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ascii="Kinetic Letters Joined" w:hAnsi="Kinetic Letters Joined" w:cstheme="minorHAnsi"/>
                <w:color w:val="000000" w:themeColor="text1"/>
                <w:sz w:val="24"/>
                <w:szCs w:val="24"/>
              </w:rPr>
            </w:pPr>
            <w:r w:rsidRPr="001B093F">
              <w:rPr>
                <w:rFonts w:ascii="Kinetic Letters Joined" w:hAnsi="Kinetic Letters Joined" w:cstheme="minorHAnsi"/>
                <w:color w:val="000000" w:themeColor="text1"/>
                <w:sz w:val="24"/>
                <w:szCs w:val="24"/>
              </w:rPr>
              <w:t>Identify some beliefs about love, commitment and promises</w:t>
            </w:r>
            <w:r w:rsidR="001B093F" w:rsidRPr="001B093F">
              <w:rPr>
                <w:rFonts w:ascii="Kinetic Letters Joined" w:hAnsi="Kinetic Letters Joined" w:cstheme="minorHAnsi"/>
                <w:color w:val="000000" w:themeColor="text1"/>
                <w:sz w:val="24"/>
                <w:szCs w:val="24"/>
              </w:rPr>
              <w:t>.</w:t>
            </w:r>
          </w:p>
          <w:p w14:paraId="7333E4E0" w14:textId="06585530" w:rsidR="006B485C" w:rsidRPr="001B093F" w:rsidRDefault="006B485C" w:rsidP="001B093F">
            <w:pPr>
              <w:pStyle w:val="ListParagraph"/>
              <w:numPr>
                <w:ilvl w:val="0"/>
                <w:numId w:val="32"/>
              </w:numPr>
              <w:rPr>
                <w:rFonts w:ascii="Kinetic Letters Joined" w:hAnsi="Kinetic Letters Joined" w:cstheme="minorHAnsi"/>
                <w:color w:val="000000" w:themeColor="text1"/>
                <w:sz w:val="24"/>
                <w:szCs w:val="24"/>
              </w:rPr>
            </w:pPr>
            <w:r w:rsidRPr="001B093F">
              <w:rPr>
                <w:rFonts w:ascii="Kinetic Letters Joined" w:hAnsi="Kinetic Letters Joined" w:cstheme="minorHAnsi"/>
                <w:color w:val="000000" w:themeColor="text1"/>
                <w:sz w:val="24"/>
                <w:szCs w:val="24"/>
              </w:rPr>
              <w:t>Offer informed suggestions about the meaning and importance of ceremonies of commitment for religious and non-religious people today</w:t>
            </w:r>
            <w:r w:rsidR="00C47469" w:rsidRPr="001B093F">
              <w:rPr>
                <w:rFonts w:ascii="Kinetic Letters Joined" w:hAnsi="Kinetic Letters Joined" w:cstheme="minorHAnsi"/>
                <w:color w:val="000000" w:themeColor="text1"/>
                <w:sz w:val="24"/>
                <w:szCs w:val="24"/>
              </w:rPr>
              <w:t>.</w:t>
            </w:r>
          </w:p>
          <w:p w14:paraId="02BC4F6A" w14:textId="77777777" w:rsidR="00C47469" w:rsidRPr="001B093F" w:rsidRDefault="00C47469" w:rsidP="00C47469">
            <w:pPr>
              <w:rPr>
                <w:rFonts w:ascii="Kinetic Letters Joined" w:hAnsi="Kinetic Letters Joined" w:cstheme="minorHAnsi"/>
                <w:color w:val="000000" w:themeColor="text1"/>
                <w:sz w:val="24"/>
                <w:szCs w:val="24"/>
              </w:rPr>
            </w:pPr>
          </w:p>
          <w:p w14:paraId="526C3FDD" w14:textId="55E3B17D" w:rsidR="00C47469" w:rsidRPr="001B093F" w:rsidRDefault="006B485C" w:rsidP="00C47469">
            <w:pPr>
              <w:autoSpaceDE w:val="0"/>
              <w:autoSpaceDN w:val="0"/>
              <w:adjustRightInd w:val="0"/>
              <w:jc w:val="center"/>
              <w:rPr>
                <w:rFonts w:ascii="Kinetic Letters Joined" w:hAnsi="Kinetic Letters Joined" w:cstheme="minorHAnsi"/>
                <w:color w:val="000000" w:themeColor="text1"/>
                <w:sz w:val="24"/>
                <w:szCs w:val="24"/>
              </w:rPr>
            </w:pPr>
            <w:r w:rsidRPr="001B093F">
              <w:rPr>
                <w:rFonts w:ascii="Kinetic Letters Joined" w:hAnsi="Kinetic Letters Joined" w:cstheme="minorHAnsi"/>
                <w:color w:val="000000" w:themeColor="text1"/>
                <w:sz w:val="24"/>
                <w:szCs w:val="24"/>
              </w:rPr>
              <w:t>Understand the impact:</w:t>
            </w:r>
          </w:p>
          <w:p w14:paraId="6CE5BBF8" w14:textId="6549A143" w:rsidR="00C47469" w:rsidRPr="001B093F" w:rsidRDefault="006B485C" w:rsidP="001B093F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ascii="Kinetic Letters Joined" w:hAnsi="Kinetic Letters Joined" w:cstheme="minorHAnsi"/>
                <w:color w:val="000000" w:themeColor="text1"/>
                <w:sz w:val="24"/>
                <w:szCs w:val="24"/>
              </w:rPr>
            </w:pPr>
            <w:r w:rsidRPr="001B093F">
              <w:rPr>
                <w:rFonts w:ascii="Kinetic Letters Joined" w:hAnsi="Kinetic Letters Joined" w:cstheme="minorHAnsi"/>
                <w:color w:val="000000" w:themeColor="text1"/>
                <w:sz w:val="24"/>
                <w:szCs w:val="24"/>
              </w:rPr>
              <w:t>Describe what happens in ceremonies of commitment and say what these rituals mean</w:t>
            </w:r>
            <w:r w:rsidR="00C47469" w:rsidRPr="001B093F">
              <w:rPr>
                <w:rFonts w:ascii="Kinetic Letters Joined" w:hAnsi="Kinetic Letters Joined" w:cstheme="minorHAnsi"/>
                <w:color w:val="000000" w:themeColor="text1"/>
                <w:sz w:val="24"/>
                <w:szCs w:val="24"/>
              </w:rPr>
              <w:t>.</w:t>
            </w:r>
          </w:p>
          <w:p w14:paraId="5B1E03C6" w14:textId="54BC6BF8" w:rsidR="00C47469" w:rsidRPr="001B093F" w:rsidRDefault="006B485C" w:rsidP="001B093F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ascii="Kinetic Letters Joined" w:hAnsi="Kinetic Letters Joined" w:cstheme="minorHAnsi"/>
                <w:color w:val="000000" w:themeColor="text1"/>
                <w:sz w:val="24"/>
                <w:szCs w:val="24"/>
              </w:rPr>
            </w:pPr>
            <w:r w:rsidRPr="001B093F">
              <w:rPr>
                <w:rFonts w:ascii="Kinetic Letters Joined" w:hAnsi="Kinetic Letters Joined" w:cstheme="minorHAnsi"/>
                <w:color w:val="000000" w:themeColor="text1"/>
                <w:sz w:val="24"/>
                <w:szCs w:val="24"/>
              </w:rPr>
              <w:t>Make simple links between beliefs about love and commitment and how people in at least two religious traditions live</w:t>
            </w:r>
          </w:p>
          <w:p w14:paraId="2C1C818D" w14:textId="459E2EB2" w:rsidR="006B485C" w:rsidRPr="001B093F" w:rsidRDefault="006B485C" w:rsidP="001B093F">
            <w:pPr>
              <w:pStyle w:val="ListParagraph"/>
              <w:numPr>
                <w:ilvl w:val="0"/>
                <w:numId w:val="33"/>
              </w:numPr>
              <w:rPr>
                <w:rFonts w:ascii="Kinetic Letters Joined" w:hAnsi="Kinetic Letters Joined" w:cstheme="minorHAnsi"/>
                <w:color w:val="000000" w:themeColor="text1"/>
                <w:sz w:val="24"/>
                <w:szCs w:val="24"/>
              </w:rPr>
            </w:pPr>
            <w:r w:rsidRPr="001B093F">
              <w:rPr>
                <w:rFonts w:ascii="Kinetic Letters Joined" w:hAnsi="Kinetic Letters Joined" w:cstheme="minorHAnsi"/>
                <w:color w:val="000000" w:themeColor="text1"/>
                <w:sz w:val="24"/>
                <w:szCs w:val="24"/>
              </w:rPr>
              <w:t>Identify some differences in how people celebrate commitment</w:t>
            </w:r>
          </w:p>
          <w:p w14:paraId="6B147457" w14:textId="77777777" w:rsidR="006B485C" w:rsidRPr="001B093F" w:rsidRDefault="006B485C" w:rsidP="003F1EA0">
            <w:pPr>
              <w:contextualSpacing/>
              <w:jc w:val="center"/>
              <w:rPr>
                <w:rFonts w:ascii="Kinetic Letters Joined" w:eastAsia="Kinetic Letters Joined" w:hAnsi="Kinetic Letters Joined" w:cs="Kinetic Letters Joined"/>
                <w:color w:val="000000" w:themeColor="text1"/>
                <w:sz w:val="24"/>
                <w:szCs w:val="24"/>
              </w:rPr>
            </w:pPr>
          </w:p>
          <w:p w14:paraId="0AC01E9A" w14:textId="44807D0F" w:rsidR="006B485C" w:rsidRPr="001B093F" w:rsidRDefault="006B485C" w:rsidP="00C47469">
            <w:pPr>
              <w:autoSpaceDE w:val="0"/>
              <w:autoSpaceDN w:val="0"/>
              <w:adjustRightInd w:val="0"/>
              <w:jc w:val="center"/>
              <w:rPr>
                <w:rFonts w:ascii="Kinetic Letters Joined" w:hAnsi="Kinetic Letters Joined" w:cstheme="minorHAnsi"/>
                <w:color w:val="000000" w:themeColor="text1"/>
                <w:sz w:val="24"/>
                <w:szCs w:val="24"/>
              </w:rPr>
            </w:pPr>
            <w:r w:rsidRPr="001B093F">
              <w:rPr>
                <w:rFonts w:ascii="Kinetic Letters Joined" w:hAnsi="Kinetic Letters Joined" w:cstheme="minorHAnsi"/>
                <w:color w:val="000000" w:themeColor="text1"/>
                <w:sz w:val="24"/>
                <w:szCs w:val="24"/>
              </w:rPr>
              <w:t>Make connections:</w:t>
            </w:r>
          </w:p>
          <w:p w14:paraId="47700634" w14:textId="5D779A94" w:rsidR="00C47469" w:rsidRPr="001B093F" w:rsidRDefault="006B485C" w:rsidP="001B093F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ascii="Kinetic Letters Joined" w:hAnsi="Kinetic Letters Joined" w:cstheme="minorHAnsi"/>
                <w:color w:val="000000" w:themeColor="text1"/>
                <w:sz w:val="24"/>
                <w:szCs w:val="24"/>
              </w:rPr>
            </w:pPr>
            <w:r w:rsidRPr="001B093F">
              <w:rPr>
                <w:rFonts w:ascii="Kinetic Letters Joined" w:hAnsi="Kinetic Letters Joined" w:cstheme="minorHAnsi"/>
                <w:color w:val="000000" w:themeColor="text1"/>
                <w:sz w:val="24"/>
                <w:szCs w:val="24"/>
              </w:rPr>
              <w:t>Raise questions and suggest answers about whether it is good for everyone to see life as a journey, and to mark the milestones</w:t>
            </w:r>
            <w:r w:rsidR="00C47469" w:rsidRPr="001B093F">
              <w:rPr>
                <w:rFonts w:ascii="Kinetic Letters Joined" w:hAnsi="Kinetic Letters Joined" w:cstheme="minorHAnsi"/>
                <w:color w:val="000000" w:themeColor="text1"/>
                <w:sz w:val="24"/>
                <w:szCs w:val="24"/>
              </w:rPr>
              <w:t>.</w:t>
            </w:r>
          </w:p>
          <w:p w14:paraId="3EE7F26C" w14:textId="46A8AF72" w:rsidR="00C47469" w:rsidRPr="001B093F" w:rsidRDefault="006B485C" w:rsidP="001B093F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ascii="Kinetic Letters Joined" w:hAnsi="Kinetic Letters Joined" w:cstheme="minorHAnsi"/>
                <w:color w:val="000000" w:themeColor="text1"/>
                <w:sz w:val="24"/>
                <w:szCs w:val="24"/>
              </w:rPr>
            </w:pPr>
            <w:r w:rsidRPr="001B093F">
              <w:rPr>
                <w:rFonts w:ascii="Kinetic Letters Joined" w:hAnsi="Kinetic Letters Joined" w:cstheme="minorHAnsi"/>
                <w:color w:val="000000" w:themeColor="text1"/>
                <w:sz w:val="24"/>
                <w:szCs w:val="24"/>
              </w:rPr>
              <w:t>Make links between ideas of love, commitment and promises in religious and non-religious ceremonies</w:t>
            </w:r>
            <w:r w:rsidR="00C47469" w:rsidRPr="001B093F">
              <w:rPr>
                <w:rFonts w:ascii="Kinetic Letters Joined" w:hAnsi="Kinetic Letters Joined" w:cstheme="minorHAnsi"/>
                <w:color w:val="000000" w:themeColor="text1"/>
                <w:sz w:val="24"/>
                <w:szCs w:val="24"/>
              </w:rPr>
              <w:t>.</w:t>
            </w:r>
          </w:p>
          <w:p w14:paraId="5E224CE6" w14:textId="7182AB0C" w:rsidR="006B485C" w:rsidRPr="001B093F" w:rsidRDefault="006B485C" w:rsidP="001B093F">
            <w:pPr>
              <w:pStyle w:val="ListParagraph"/>
              <w:numPr>
                <w:ilvl w:val="0"/>
                <w:numId w:val="34"/>
              </w:numPr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</w:pPr>
            <w:r w:rsidRPr="001B093F">
              <w:rPr>
                <w:rFonts w:ascii="Kinetic Letters Joined" w:hAnsi="Kinetic Letters Joined" w:cstheme="minorHAnsi"/>
                <w:color w:val="000000" w:themeColor="text1"/>
                <w:sz w:val="24"/>
                <w:szCs w:val="24"/>
              </w:rPr>
              <w:t>Give good reasons why they think ceremonies of commitment are or are not valuable today.</w:t>
            </w:r>
          </w:p>
        </w:tc>
        <w:tc>
          <w:tcPr>
            <w:tcW w:w="4637" w:type="dxa"/>
            <w:shd w:val="clear" w:color="auto" w:fill="D9E2F3" w:themeFill="accent1" w:themeFillTint="33"/>
          </w:tcPr>
          <w:p w14:paraId="76F0A5CE" w14:textId="540B7AB9" w:rsidR="006B485C" w:rsidRPr="001B093F" w:rsidRDefault="007D7116" w:rsidP="00C47469">
            <w:pPr>
              <w:jc w:val="center"/>
              <w:rPr>
                <w:rFonts w:ascii="Kinetic Letters Joined" w:eastAsia="Kinetic Letters Joined" w:hAnsi="Kinetic Letters Joined" w:cs="Kinetic Letters Joined"/>
                <w:b/>
                <w:bCs/>
                <w:color w:val="000000" w:themeColor="text1"/>
                <w:sz w:val="28"/>
                <w:szCs w:val="28"/>
                <w:u w:val="single"/>
              </w:rPr>
            </w:pPr>
            <w:r w:rsidRPr="001B093F">
              <w:rPr>
                <w:rFonts w:ascii="Kinetic Letters Joined" w:eastAsia="Kinetic Letters Joined" w:hAnsi="Kinetic Letters Joined" w:cs="Kinetic Letters Joined"/>
                <w:b/>
                <w:bCs/>
                <w:color w:val="000000" w:themeColor="text1"/>
                <w:sz w:val="28"/>
                <w:szCs w:val="28"/>
                <w:u w:val="single"/>
              </w:rPr>
              <w:t>Changing Me</w:t>
            </w:r>
          </w:p>
          <w:p w14:paraId="469892EE" w14:textId="62F2769D" w:rsidR="001B093F" w:rsidRPr="001B093F" w:rsidRDefault="001B093F" w:rsidP="00C47469">
            <w:pPr>
              <w:jc w:val="center"/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</w:pPr>
            <w:r w:rsidRPr="001B093F"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  <w:t>To learn about:</w:t>
            </w:r>
          </w:p>
          <w:p w14:paraId="6BE00C65" w14:textId="5F01DE8A" w:rsidR="001B093F" w:rsidRPr="001B093F" w:rsidRDefault="001B093F" w:rsidP="001B093F">
            <w:pPr>
              <w:pStyle w:val="ListParagraph"/>
              <w:numPr>
                <w:ilvl w:val="0"/>
                <w:numId w:val="38"/>
              </w:numPr>
              <w:spacing w:line="276" w:lineRule="auto"/>
              <w:rPr>
                <w:rFonts w:ascii="Kinetic Letters Joined" w:eastAsia="Kinetic Letters Joined" w:hAnsi="Kinetic Letters Joined" w:cs="Kinetic Letters Joined"/>
                <w:color w:val="000000" w:themeColor="text1"/>
                <w:sz w:val="24"/>
                <w:szCs w:val="24"/>
              </w:rPr>
            </w:pPr>
            <w:r w:rsidRPr="001B093F">
              <w:rPr>
                <w:rFonts w:ascii="Kinetic Letters Joined" w:eastAsia="Kinetic Letters Joined" w:hAnsi="Kinetic Letters Joined" w:cs="Kinetic Letters Joined"/>
                <w:color w:val="000000" w:themeColor="text1"/>
                <w:sz w:val="24"/>
                <w:szCs w:val="24"/>
              </w:rPr>
              <w:t>Unique me:</w:t>
            </w:r>
          </w:p>
          <w:p w14:paraId="4260BC1D" w14:textId="65C33E01" w:rsidR="001B093F" w:rsidRPr="001B093F" w:rsidRDefault="001B093F" w:rsidP="001B093F">
            <w:pPr>
              <w:pStyle w:val="ListParagraph"/>
              <w:numPr>
                <w:ilvl w:val="0"/>
                <w:numId w:val="38"/>
              </w:numPr>
              <w:spacing w:line="276" w:lineRule="auto"/>
              <w:rPr>
                <w:rFonts w:ascii="Kinetic Letters Joined" w:eastAsia="Kinetic Letters Joined" w:hAnsi="Kinetic Letters Joined" w:cs="Kinetic Letters Joined"/>
                <w:color w:val="000000" w:themeColor="text1"/>
                <w:sz w:val="24"/>
                <w:szCs w:val="24"/>
              </w:rPr>
            </w:pPr>
            <w:r w:rsidRPr="001B093F">
              <w:rPr>
                <w:rFonts w:ascii="Kinetic Letters Joined" w:eastAsia="Kinetic Letters Joined" w:hAnsi="Kinetic Letters Joined" w:cs="Kinetic Letters Joined"/>
                <w:color w:val="000000" w:themeColor="text1"/>
                <w:sz w:val="24"/>
                <w:szCs w:val="24"/>
              </w:rPr>
              <w:t>Puberty and menstruation:</w:t>
            </w:r>
          </w:p>
          <w:p w14:paraId="5A400EF2" w14:textId="77777777" w:rsidR="001B093F" w:rsidRPr="001B093F" w:rsidRDefault="001B093F" w:rsidP="001B093F">
            <w:pPr>
              <w:pStyle w:val="ListParagraph"/>
              <w:numPr>
                <w:ilvl w:val="0"/>
                <w:numId w:val="38"/>
              </w:numPr>
              <w:spacing w:line="276" w:lineRule="auto"/>
              <w:rPr>
                <w:rFonts w:ascii="Kinetic Letters Joined" w:eastAsia="Kinetic Letters Joined" w:hAnsi="Kinetic Letters Joined" w:cs="Kinetic Letters Joined"/>
                <w:color w:val="000000" w:themeColor="text1"/>
                <w:sz w:val="24"/>
                <w:szCs w:val="24"/>
              </w:rPr>
            </w:pPr>
            <w:r w:rsidRPr="001B093F">
              <w:rPr>
                <w:rFonts w:ascii="Kinetic Letters Joined" w:eastAsia="Kinetic Letters Joined" w:hAnsi="Kinetic Letters Joined" w:cs="Kinetic Letters Joined"/>
                <w:color w:val="000000" w:themeColor="text1"/>
                <w:sz w:val="24"/>
                <w:szCs w:val="24"/>
              </w:rPr>
              <w:t>Being part of a family.</w:t>
            </w:r>
          </w:p>
          <w:p w14:paraId="7F6D8183" w14:textId="77777777" w:rsidR="001B093F" w:rsidRPr="001B093F" w:rsidRDefault="001B093F" w:rsidP="001B093F">
            <w:pPr>
              <w:pStyle w:val="ListParagraph"/>
              <w:numPr>
                <w:ilvl w:val="0"/>
                <w:numId w:val="38"/>
              </w:numPr>
              <w:spacing w:line="276" w:lineRule="auto"/>
              <w:rPr>
                <w:rFonts w:ascii="Kinetic Letters Joined" w:eastAsia="Kinetic Letters Joined" w:hAnsi="Kinetic Letters Joined" w:cs="Kinetic Letters Joined"/>
                <w:color w:val="000000" w:themeColor="text1"/>
                <w:sz w:val="24"/>
                <w:szCs w:val="24"/>
              </w:rPr>
            </w:pPr>
            <w:r w:rsidRPr="001B093F">
              <w:rPr>
                <w:rFonts w:ascii="Kinetic Letters Joined" w:eastAsia="Kinetic Letters Joined" w:hAnsi="Kinetic Letters Joined" w:cs="Kinetic Letters Joined"/>
                <w:color w:val="000000" w:themeColor="text1"/>
                <w:sz w:val="24"/>
                <w:szCs w:val="24"/>
              </w:rPr>
              <w:t>Circles of change.</w:t>
            </w:r>
          </w:p>
          <w:p w14:paraId="2C6C7DC0" w14:textId="77777777" w:rsidR="001B093F" w:rsidRPr="001B093F" w:rsidRDefault="001B093F" w:rsidP="001B093F">
            <w:pPr>
              <w:pStyle w:val="ListParagraph"/>
              <w:numPr>
                <w:ilvl w:val="0"/>
                <w:numId w:val="38"/>
              </w:numPr>
              <w:spacing w:line="276" w:lineRule="auto"/>
              <w:rPr>
                <w:rFonts w:ascii="Kinetic Letters Joined" w:eastAsia="Kinetic Letters Joined" w:hAnsi="Kinetic Letters Joined" w:cs="Kinetic Letters Joined"/>
                <w:color w:val="000000" w:themeColor="text1"/>
                <w:sz w:val="24"/>
                <w:szCs w:val="24"/>
              </w:rPr>
            </w:pPr>
            <w:r w:rsidRPr="001B093F">
              <w:rPr>
                <w:rFonts w:ascii="Kinetic Letters Joined" w:eastAsia="Kinetic Letters Joined" w:hAnsi="Kinetic Letters Joined" w:cs="Kinetic Letters Joined"/>
                <w:color w:val="000000" w:themeColor="text1"/>
                <w:sz w:val="24"/>
                <w:szCs w:val="24"/>
              </w:rPr>
              <w:t>Accepting change.</w:t>
            </w:r>
          </w:p>
          <w:p w14:paraId="4F430DCC" w14:textId="4E4BBDEE" w:rsidR="001B093F" w:rsidRPr="001B093F" w:rsidRDefault="001B093F" w:rsidP="001B093F">
            <w:pPr>
              <w:pStyle w:val="ListParagraph"/>
              <w:numPr>
                <w:ilvl w:val="0"/>
                <w:numId w:val="38"/>
              </w:numPr>
              <w:spacing w:line="276" w:lineRule="auto"/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</w:pPr>
            <w:r w:rsidRPr="001B093F">
              <w:rPr>
                <w:rFonts w:ascii="Kinetic Letters Joined" w:eastAsia="Kinetic Letters Joined" w:hAnsi="Kinetic Letters Joined" w:cs="Kinetic Letters Joined"/>
                <w:color w:val="000000" w:themeColor="text1"/>
                <w:sz w:val="24"/>
                <w:szCs w:val="24"/>
              </w:rPr>
              <w:t>Looking ahead.</w:t>
            </w:r>
            <w:r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4639" w:type="dxa"/>
            <w:shd w:val="clear" w:color="auto" w:fill="D9E2F3" w:themeFill="accent1" w:themeFillTint="33"/>
          </w:tcPr>
          <w:p w14:paraId="13C1B565" w14:textId="0A0BF7EC" w:rsidR="007D7116" w:rsidRPr="001B093F" w:rsidRDefault="007D7116" w:rsidP="003F1EA0">
            <w:pPr>
              <w:contextualSpacing/>
              <w:jc w:val="center"/>
              <w:rPr>
                <w:rFonts w:ascii="Kinetic Letters Joined" w:hAnsi="Kinetic Letters Joined"/>
                <w:b/>
                <w:color w:val="000000" w:themeColor="text1"/>
                <w:sz w:val="28"/>
                <w:szCs w:val="28"/>
                <w:u w:val="single"/>
              </w:rPr>
            </w:pPr>
            <w:r w:rsidRPr="001B093F">
              <w:rPr>
                <w:rFonts w:ascii="Kinetic Letters Joined" w:hAnsi="Kinetic Letters Joined"/>
                <w:b/>
                <w:color w:val="000000" w:themeColor="text1"/>
                <w:sz w:val="28"/>
                <w:szCs w:val="28"/>
                <w:u w:val="single"/>
              </w:rPr>
              <w:t>My Home</w:t>
            </w:r>
          </w:p>
          <w:p w14:paraId="3FC39E02" w14:textId="11FB8B5F" w:rsidR="001B093F" w:rsidRPr="001B093F" w:rsidRDefault="001B093F" w:rsidP="003F1EA0">
            <w:pPr>
              <w:contextualSpacing/>
              <w:jc w:val="center"/>
              <w:rPr>
                <w:rFonts w:ascii="Kinetic Letters Joined" w:hAnsi="Kinetic Letters Joined"/>
                <w:bCs/>
                <w:color w:val="000000" w:themeColor="text1"/>
                <w:sz w:val="28"/>
                <w:szCs w:val="28"/>
              </w:rPr>
            </w:pPr>
            <w:r w:rsidRPr="001B093F">
              <w:rPr>
                <w:rFonts w:ascii="Kinetic Letters Joined" w:hAnsi="Kinetic Letters Joined"/>
                <w:bCs/>
                <w:color w:val="000000" w:themeColor="text1"/>
                <w:sz w:val="28"/>
                <w:szCs w:val="28"/>
              </w:rPr>
              <w:t xml:space="preserve">To know: </w:t>
            </w:r>
          </w:p>
          <w:p w14:paraId="478DFD5D" w14:textId="0CF1D659" w:rsidR="007D7116" w:rsidRPr="001B093F" w:rsidRDefault="001B093F" w:rsidP="001B093F">
            <w:pPr>
              <w:pStyle w:val="ListParagraph"/>
              <w:numPr>
                <w:ilvl w:val="0"/>
                <w:numId w:val="35"/>
              </w:numPr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</w:pPr>
            <w:r w:rsidRPr="001B093F"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  <w:t>How t</w:t>
            </w:r>
            <w:r w:rsidR="007D7116" w:rsidRPr="001B093F"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  <w:t>o use the verb to have (</w:t>
            </w:r>
            <w:proofErr w:type="spellStart"/>
            <w:r w:rsidR="007D7116" w:rsidRPr="001B093F"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  <w:t>avoir</w:t>
            </w:r>
            <w:proofErr w:type="spellEnd"/>
            <w:r w:rsidR="007D7116" w:rsidRPr="001B093F"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  <w:t>)</w:t>
            </w:r>
          </w:p>
          <w:p w14:paraId="32A7198C" w14:textId="5557024F" w:rsidR="007D7116" w:rsidRPr="001B093F" w:rsidRDefault="001B093F" w:rsidP="001B093F">
            <w:pPr>
              <w:pStyle w:val="ListParagraph"/>
              <w:numPr>
                <w:ilvl w:val="0"/>
                <w:numId w:val="35"/>
              </w:numPr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</w:pPr>
            <w:r w:rsidRPr="001B093F"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  <w:t>How to</w:t>
            </w:r>
            <w:r w:rsidR="007D7116" w:rsidRPr="001B093F"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  <w:t xml:space="preserve"> use adjectives big and small</w:t>
            </w:r>
          </w:p>
          <w:p w14:paraId="0DD16536" w14:textId="048885A9" w:rsidR="00C47469" w:rsidRPr="001B093F" w:rsidRDefault="007D7116" w:rsidP="001B093F">
            <w:pPr>
              <w:pStyle w:val="ListParagraph"/>
              <w:numPr>
                <w:ilvl w:val="0"/>
                <w:numId w:val="35"/>
              </w:numPr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</w:pPr>
            <w:r w:rsidRPr="001B093F"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  <w:t xml:space="preserve">To extend sentences using </w:t>
            </w:r>
            <w:r w:rsidR="00C47469" w:rsidRPr="001B093F"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  <w:t>in</w:t>
            </w:r>
            <w:r w:rsidRPr="001B093F"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  <w:t xml:space="preserve"> my house there is. and conjunction et (and)</w:t>
            </w:r>
          </w:p>
          <w:p w14:paraId="409FC8D2" w14:textId="1D667BCE" w:rsidR="006B485C" w:rsidRPr="001B093F" w:rsidRDefault="001B093F" w:rsidP="001B093F">
            <w:pPr>
              <w:pStyle w:val="ListParagraph"/>
              <w:numPr>
                <w:ilvl w:val="0"/>
                <w:numId w:val="35"/>
              </w:numPr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</w:pPr>
            <w:r w:rsidRPr="001B093F"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  <w:t>How to</w:t>
            </w:r>
            <w:r w:rsidR="007D7116" w:rsidRPr="001B093F"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  <w:t xml:space="preserve"> use nega</w:t>
            </w:r>
            <w:r w:rsidR="00C47469" w:rsidRPr="001B093F"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  <w:t>t</w:t>
            </w:r>
            <w:r w:rsidR="007D7116" w:rsidRPr="001B093F"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  <w:t>ives</w:t>
            </w:r>
            <w:r w:rsidR="006B485C" w:rsidRPr="001B093F">
              <w:rPr>
                <w:rFonts w:ascii="Kinetic Letters Joined" w:eastAsia="Kinetic Letters Joined" w:hAnsi="Kinetic Letters Joined" w:cs="Kinetic Letters Joined"/>
                <w:color w:val="000000" w:themeColor="text1"/>
                <w:sz w:val="24"/>
                <w:szCs w:val="24"/>
              </w:rPr>
              <w:t>.</w:t>
            </w:r>
          </w:p>
          <w:p w14:paraId="2FFDE807" w14:textId="166F374E" w:rsidR="006B485C" w:rsidRPr="003F1EA0" w:rsidRDefault="006B485C" w:rsidP="003F1EA0">
            <w:pPr>
              <w:spacing w:before="240" w:line="257" w:lineRule="auto"/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</w:p>
          <w:p w14:paraId="0BA70917" w14:textId="43A97777" w:rsidR="006B485C" w:rsidRPr="003F1EA0" w:rsidRDefault="006B485C" w:rsidP="003F1EA0">
            <w:pPr>
              <w:spacing w:before="240" w:line="257" w:lineRule="auto"/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</w:p>
          <w:p w14:paraId="6AA6E2D7" w14:textId="51F1DF69" w:rsidR="006B485C" w:rsidRPr="003F1EA0" w:rsidRDefault="006B485C" w:rsidP="003F1EA0">
            <w:pPr>
              <w:spacing w:before="240" w:line="257" w:lineRule="auto"/>
              <w:jc w:val="center"/>
              <w:rPr>
                <w:rFonts w:ascii="Kinetic Letters Joined" w:eastAsia="Kinetic Letters" w:hAnsi="Kinetic Letters Joined" w:cs="Kinetic Letters"/>
                <w:color w:val="000000" w:themeColor="text1"/>
                <w:sz w:val="28"/>
                <w:szCs w:val="28"/>
              </w:rPr>
            </w:pPr>
          </w:p>
        </w:tc>
      </w:tr>
    </w:tbl>
    <w:p w14:paraId="115EA017" w14:textId="77777777" w:rsidR="00D3150F" w:rsidRPr="00D3150F" w:rsidRDefault="00D3150F" w:rsidP="003F1EA0">
      <w:pPr>
        <w:jc w:val="center"/>
        <w:rPr>
          <w:rFonts w:ascii="Kinetic Letters" w:hAnsi="Kinetic Letters"/>
          <w:sz w:val="48"/>
          <w:szCs w:val="48"/>
        </w:rPr>
      </w:pPr>
    </w:p>
    <w:sectPr w:rsidR="00D3150F" w:rsidRPr="00D3150F" w:rsidSect="00D9394C">
      <w:headerReference w:type="default" r:id="rId10"/>
      <w:pgSz w:w="16838" w:h="11906" w:orient="landscape"/>
      <w:pgMar w:top="1440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9DB460" w14:textId="77777777" w:rsidR="00F57333" w:rsidRDefault="00F57333" w:rsidP="00D3150F">
      <w:pPr>
        <w:spacing w:after="0" w:line="240" w:lineRule="auto"/>
      </w:pPr>
      <w:r>
        <w:separator/>
      </w:r>
    </w:p>
  </w:endnote>
  <w:endnote w:type="continuationSeparator" w:id="0">
    <w:p w14:paraId="4D35AEF7" w14:textId="77777777" w:rsidR="00F57333" w:rsidRDefault="00F57333" w:rsidP="00D315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,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13F369" w14:textId="77777777" w:rsidR="00F57333" w:rsidRDefault="00F57333" w:rsidP="00D3150F">
      <w:pPr>
        <w:spacing w:after="0" w:line="240" w:lineRule="auto"/>
      </w:pPr>
      <w:r>
        <w:separator/>
      </w:r>
    </w:p>
  </w:footnote>
  <w:footnote w:type="continuationSeparator" w:id="0">
    <w:p w14:paraId="08367C0D" w14:textId="77777777" w:rsidR="00F57333" w:rsidRDefault="00F57333" w:rsidP="00D315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D525E" w14:textId="77777777" w:rsidR="00D3150F" w:rsidRPr="00FB3A7F" w:rsidRDefault="00D3150F" w:rsidP="00D3150F">
    <w:pPr>
      <w:pStyle w:val="Header"/>
      <w:rPr>
        <w:rFonts w:ascii="Kinetic Letters" w:hAnsi="Kinetic Letters"/>
        <w:b/>
        <w:bCs/>
        <w:sz w:val="32"/>
        <w:szCs w:val="32"/>
      </w:rPr>
    </w:pPr>
    <w:r w:rsidRPr="00FB3A7F">
      <w:rPr>
        <w:rFonts w:ascii="Kinetic Letters" w:hAnsi="Kinetic Letters"/>
        <w:noProof/>
        <w:sz w:val="32"/>
        <w:szCs w:val="32"/>
        <w:lang w:eastAsia="en-GB"/>
      </w:rPr>
      <w:drawing>
        <wp:anchor distT="0" distB="0" distL="114300" distR="114300" simplePos="0" relativeHeight="251659264" behindDoc="0" locked="0" layoutInCell="1" allowOverlap="1" wp14:anchorId="49B8E9C4" wp14:editId="55ECD3DA">
          <wp:simplePos x="0" y="0"/>
          <wp:positionH relativeFrom="column">
            <wp:posOffset>8755200</wp:posOffset>
          </wp:positionH>
          <wp:positionV relativeFrom="paragraph">
            <wp:posOffset>-305655</wp:posOffset>
          </wp:positionV>
          <wp:extent cx="660910" cy="683795"/>
          <wp:effectExtent l="0" t="0" r="6350" b="2540"/>
          <wp:wrapSquare wrapText="bothSides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0910" cy="683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FB3A7F">
      <w:rPr>
        <w:rFonts w:ascii="Kinetic Letters" w:hAnsi="Kinetic Letters"/>
        <w:b/>
        <w:bCs/>
        <w:sz w:val="32"/>
        <w:szCs w:val="32"/>
      </w:rPr>
      <w:t>Excellence and Enjoyment, Everyone and Everything. “God created you to be amazing” Ephesians 2:10</w:t>
    </w:r>
  </w:p>
  <w:p w14:paraId="285DDD95" w14:textId="77777777" w:rsidR="00D3150F" w:rsidRDefault="00D3150F" w:rsidP="00D3150F">
    <w:pPr>
      <w:pStyle w:val="Header"/>
    </w:pPr>
  </w:p>
  <w:p w14:paraId="340A5327" w14:textId="77777777" w:rsidR="00D3150F" w:rsidRDefault="00D3150F">
    <w:pPr>
      <w:pStyle w:val="Header"/>
    </w:pPr>
  </w:p>
  <w:p w14:paraId="0B24D796" w14:textId="77777777" w:rsidR="00D3150F" w:rsidRDefault="00D3150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67663"/>
    <w:multiLevelType w:val="hybridMultilevel"/>
    <w:tmpl w:val="99BA2484"/>
    <w:lvl w:ilvl="0" w:tplc="477EF8F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FF872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B8DB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9A7E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96FD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0237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4056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4245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5E419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3E2CD"/>
    <w:multiLevelType w:val="hybridMultilevel"/>
    <w:tmpl w:val="78F85E28"/>
    <w:lvl w:ilvl="0" w:tplc="7DA0E4D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62CE1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0FC81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C8D5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FCC9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B16EE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A492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4EAE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FE2BE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E43ED"/>
    <w:multiLevelType w:val="hybridMultilevel"/>
    <w:tmpl w:val="3FE6E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99771D"/>
    <w:multiLevelType w:val="hybridMultilevel"/>
    <w:tmpl w:val="4EC68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12C8A8">
      <w:numFmt w:val="bullet"/>
      <w:lvlText w:val="•"/>
      <w:lvlJc w:val="left"/>
      <w:pPr>
        <w:ind w:left="1440" w:hanging="360"/>
      </w:pPr>
      <w:rPr>
        <w:rFonts w:ascii="Courier New" w:eastAsiaTheme="minorHAnsi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D11625"/>
    <w:multiLevelType w:val="hybridMultilevel"/>
    <w:tmpl w:val="F6769B0A"/>
    <w:lvl w:ilvl="0" w:tplc="5B3684C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29C61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EA4FF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98DE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28006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AF637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967A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CC94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83EA9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2125D2"/>
    <w:multiLevelType w:val="hybridMultilevel"/>
    <w:tmpl w:val="342ABC6E"/>
    <w:lvl w:ilvl="0" w:tplc="4EB84B7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B7C0A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BC0F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CBA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24D6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9BA46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4C53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4CB4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B668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F86B72"/>
    <w:multiLevelType w:val="hybridMultilevel"/>
    <w:tmpl w:val="8D906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167DBF"/>
    <w:multiLevelType w:val="hybridMultilevel"/>
    <w:tmpl w:val="F8162D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8E4BD0">
      <w:numFmt w:val="bullet"/>
      <w:lvlText w:val="•"/>
      <w:lvlJc w:val="left"/>
      <w:pPr>
        <w:ind w:left="1440" w:hanging="360"/>
      </w:pPr>
      <w:rPr>
        <w:rFonts w:ascii="Courier New" w:eastAsiaTheme="minorHAnsi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5B4ECC"/>
    <w:multiLevelType w:val="hybridMultilevel"/>
    <w:tmpl w:val="6D70C256"/>
    <w:lvl w:ilvl="0" w:tplc="667C0D1C">
      <w:start w:val="1"/>
      <w:numFmt w:val="bullet"/>
      <w:lvlText w:val="-"/>
      <w:lvlJc w:val="left"/>
      <w:pPr>
        <w:ind w:left="720" w:hanging="360"/>
      </w:pPr>
      <w:rPr>
        <w:rFonts w:ascii="Kinetic Letters Joined" w:eastAsiaTheme="minorHAnsi" w:hAnsi="Kinetic Letters Join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095362"/>
    <w:multiLevelType w:val="hybridMultilevel"/>
    <w:tmpl w:val="4934C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D74C0F"/>
    <w:multiLevelType w:val="hybridMultilevel"/>
    <w:tmpl w:val="E738D236"/>
    <w:lvl w:ilvl="0" w:tplc="8332911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E16871"/>
    <w:multiLevelType w:val="hybridMultilevel"/>
    <w:tmpl w:val="827C3D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CB56D8"/>
    <w:multiLevelType w:val="hybridMultilevel"/>
    <w:tmpl w:val="EA10ED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32BC79"/>
    <w:multiLevelType w:val="hybridMultilevel"/>
    <w:tmpl w:val="F656F7AC"/>
    <w:lvl w:ilvl="0" w:tplc="4B0A3F4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9A8E5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5EF2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680B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0AAB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3AA7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345C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9C6A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121F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A741C8"/>
    <w:multiLevelType w:val="hybridMultilevel"/>
    <w:tmpl w:val="AC5CF3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9F5EF6"/>
    <w:multiLevelType w:val="hybridMultilevel"/>
    <w:tmpl w:val="94FCF6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7C23DF"/>
    <w:multiLevelType w:val="hybridMultilevel"/>
    <w:tmpl w:val="BDFC03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A0028B"/>
    <w:multiLevelType w:val="hybridMultilevel"/>
    <w:tmpl w:val="910AB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CB047D"/>
    <w:multiLevelType w:val="hybridMultilevel"/>
    <w:tmpl w:val="ADE82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21B5DE"/>
    <w:multiLevelType w:val="hybridMultilevel"/>
    <w:tmpl w:val="D2D23932"/>
    <w:lvl w:ilvl="0" w:tplc="A3A450B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FD204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0E85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68F7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3677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2A3A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365D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DA4F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B7055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7331D2"/>
    <w:multiLevelType w:val="hybridMultilevel"/>
    <w:tmpl w:val="F78E9B76"/>
    <w:lvl w:ilvl="0" w:tplc="80CC94F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000EB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9820C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A65A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5C59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749B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EA1E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7CD7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380B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BD3A3C"/>
    <w:multiLevelType w:val="hybridMultilevel"/>
    <w:tmpl w:val="91F29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8B0232"/>
    <w:multiLevelType w:val="hybridMultilevel"/>
    <w:tmpl w:val="79C894BA"/>
    <w:lvl w:ilvl="0" w:tplc="23246A9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08846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76A14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06AC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647B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1EB2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5AC2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32AD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A3CFC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413549"/>
    <w:multiLevelType w:val="hybridMultilevel"/>
    <w:tmpl w:val="BF26B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B177FC"/>
    <w:multiLevelType w:val="hybridMultilevel"/>
    <w:tmpl w:val="BB622B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472726"/>
    <w:multiLevelType w:val="hybridMultilevel"/>
    <w:tmpl w:val="0C929B54"/>
    <w:lvl w:ilvl="0" w:tplc="7B8E879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FCC38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22C36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E669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58EC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D5218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92C2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82F2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5EFD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080FDC"/>
    <w:multiLevelType w:val="hybridMultilevel"/>
    <w:tmpl w:val="2AA44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DC3CE8"/>
    <w:multiLevelType w:val="hybridMultilevel"/>
    <w:tmpl w:val="B1C2E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017938"/>
    <w:multiLevelType w:val="hybridMultilevel"/>
    <w:tmpl w:val="40BAA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A6798D"/>
    <w:multiLevelType w:val="hybridMultilevel"/>
    <w:tmpl w:val="351015DC"/>
    <w:lvl w:ilvl="0" w:tplc="FC0A9CAE">
      <w:numFmt w:val="bullet"/>
      <w:lvlText w:val="-"/>
      <w:lvlJc w:val="left"/>
      <w:pPr>
        <w:ind w:left="720" w:hanging="360"/>
      </w:pPr>
      <w:rPr>
        <w:rFonts w:ascii="Kinetic Letters" w:eastAsiaTheme="minorHAnsi" w:hAnsi="Kinetic Letter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A28723"/>
    <w:multiLevelType w:val="hybridMultilevel"/>
    <w:tmpl w:val="9D7C3C32"/>
    <w:lvl w:ilvl="0" w:tplc="D7E8A23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C8C9C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5CE5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48B0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40C8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9603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FCB0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D25A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B844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214AAD"/>
    <w:multiLevelType w:val="hybridMultilevel"/>
    <w:tmpl w:val="35CE8B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617958"/>
    <w:multiLevelType w:val="hybridMultilevel"/>
    <w:tmpl w:val="09647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82B6AF"/>
    <w:multiLevelType w:val="hybridMultilevel"/>
    <w:tmpl w:val="F79241F0"/>
    <w:lvl w:ilvl="0" w:tplc="22789FC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CC085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104C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AC15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1CD0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31CDB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9E1A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180B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7C262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852F3C"/>
    <w:multiLevelType w:val="hybridMultilevel"/>
    <w:tmpl w:val="7772F58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B2222B7"/>
    <w:multiLevelType w:val="hybridMultilevel"/>
    <w:tmpl w:val="7500DD22"/>
    <w:lvl w:ilvl="0" w:tplc="5B3A2AE8">
      <w:start w:val="3"/>
      <w:numFmt w:val="bullet"/>
      <w:lvlText w:val="-"/>
      <w:lvlJc w:val="left"/>
      <w:pPr>
        <w:ind w:left="720" w:hanging="360"/>
      </w:pPr>
      <w:rPr>
        <w:rFonts w:ascii="Kinetic Letters" w:eastAsiaTheme="minorHAnsi" w:hAnsi="Kinetic Letter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3E5F7D"/>
    <w:multiLevelType w:val="hybridMultilevel"/>
    <w:tmpl w:val="335EE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441DB6"/>
    <w:multiLevelType w:val="hybridMultilevel"/>
    <w:tmpl w:val="EB801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721716">
    <w:abstractNumId w:val="5"/>
  </w:num>
  <w:num w:numId="2" w16cid:durableId="1040400676">
    <w:abstractNumId w:val="19"/>
  </w:num>
  <w:num w:numId="3" w16cid:durableId="1317103154">
    <w:abstractNumId w:val="22"/>
  </w:num>
  <w:num w:numId="4" w16cid:durableId="1254557062">
    <w:abstractNumId w:val="25"/>
  </w:num>
  <w:num w:numId="5" w16cid:durableId="1432630546">
    <w:abstractNumId w:val="30"/>
  </w:num>
  <w:num w:numId="6" w16cid:durableId="1410081185">
    <w:abstractNumId w:val="13"/>
  </w:num>
  <w:num w:numId="7" w16cid:durableId="1919947269">
    <w:abstractNumId w:val="20"/>
  </w:num>
  <w:num w:numId="8" w16cid:durableId="1363820426">
    <w:abstractNumId w:val="0"/>
  </w:num>
  <w:num w:numId="9" w16cid:durableId="230311286">
    <w:abstractNumId w:val="33"/>
  </w:num>
  <w:num w:numId="10" w16cid:durableId="185943804">
    <w:abstractNumId w:val="1"/>
  </w:num>
  <w:num w:numId="11" w16cid:durableId="424498266">
    <w:abstractNumId w:val="4"/>
  </w:num>
  <w:num w:numId="12" w16cid:durableId="107623918">
    <w:abstractNumId w:val="8"/>
  </w:num>
  <w:num w:numId="13" w16cid:durableId="1053507072">
    <w:abstractNumId w:val="10"/>
  </w:num>
  <w:num w:numId="14" w16cid:durableId="159852702">
    <w:abstractNumId w:val="35"/>
  </w:num>
  <w:num w:numId="15" w16cid:durableId="130055373">
    <w:abstractNumId w:val="26"/>
  </w:num>
  <w:num w:numId="16" w16cid:durableId="491215071">
    <w:abstractNumId w:val="36"/>
  </w:num>
  <w:num w:numId="17" w16cid:durableId="785581863">
    <w:abstractNumId w:val="16"/>
  </w:num>
  <w:num w:numId="18" w16cid:durableId="1475760659">
    <w:abstractNumId w:val="29"/>
  </w:num>
  <w:num w:numId="19" w16cid:durableId="52703634">
    <w:abstractNumId w:val="2"/>
  </w:num>
  <w:num w:numId="20" w16cid:durableId="1845631444">
    <w:abstractNumId w:val="3"/>
  </w:num>
  <w:num w:numId="21" w16cid:durableId="859321538">
    <w:abstractNumId w:val="11"/>
  </w:num>
  <w:num w:numId="22" w16cid:durableId="884098140">
    <w:abstractNumId w:val="12"/>
  </w:num>
  <w:num w:numId="23" w16cid:durableId="1331444493">
    <w:abstractNumId w:val="14"/>
  </w:num>
  <w:num w:numId="24" w16cid:durableId="1428307059">
    <w:abstractNumId w:val="23"/>
  </w:num>
  <w:num w:numId="25" w16cid:durableId="1540897118">
    <w:abstractNumId w:val="7"/>
  </w:num>
  <w:num w:numId="26" w16cid:durableId="1216165051">
    <w:abstractNumId w:val="6"/>
  </w:num>
  <w:num w:numId="27" w16cid:durableId="2060857850">
    <w:abstractNumId w:val="28"/>
  </w:num>
  <w:num w:numId="28" w16cid:durableId="1256475947">
    <w:abstractNumId w:val="15"/>
  </w:num>
  <w:num w:numId="29" w16cid:durableId="1806699381">
    <w:abstractNumId w:val="18"/>
  </w:num>
  <w:num w:numId="30" w16cid:durableId="503513367">
    <w:abstractNumId w:val="31"/>
  </w:num>
  <w:num w:numId="31" w16cid:durableId="1195461969">
    <w:abstractNumId w:val="27"/>
  </w:num>
  <w:num w:numId="32" w16cid:durableId="617025956">
    <w:abstractNumId w:val="32"/>
  </w:num>
  <w:num w:numId="33" w16cid:durableId="1568683478">
    <w:abstractNumId w:val="9"/>
  </w:num>
  <w:num w:numId="34" w16cid:durableId="2110615315">
    <w:abstractNumId w:val="37"/>
  </w:num>
  <w:num w:numId="35" w16cid:durableId="1698505108">
    <w:abstractNumId w:val="24"/>
  </w:num>
  <w:num w:numId="36" w16cid:durableId="1598519335">
    <w:abstractNumId w:val="17"/>
  </w:num>
  <w:num w:numId="37" w16cid:durableId="183130140">
    <w:abstractNumId w:val="34"/>
  </w:num>
  <w:num w:numId="38" w16cid:durableId="122410008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50F"/>
    <w:rsid w:val="000115A8"/>
    <w:rsid w:val="000216FA"/>
    <w:rsid w:val="00080150"/>
    <w:rsid w:val="000F5405"/>
    <w:rsid w:val="00125491"/>
    <w:rsid w:val="001920EC"/>
    <w:rsid w:val="00194CDB"/>
    <w:rsid w:val="001B093F"/>
    <w:rsid w:val="001B3584"/>
    <w:rsid w:val="001D64E0"/>
    <w:rsid w:val="001F1C76"/>
    <w:rsid w:val="0028487A"/>
    <w:rsid w:val="002848B9"/>
    <w:rsid w:val="00286904"/>
    <w:rsid w:val="00293259"/>
    <w:rsid w:val="0029753D"/>
    <w:rsid w:val="002A2405"/>
    <w:rsid w:val="002B2DB2"/>
    <w:rsid w:val="002D1381"/>
    <w:rsid w:val="00302976"/>
    <w:rsid w:val="003F1EA0"/>
    <w:rsid w:val="004D6672"/>
    <w:rsid w:val="005678B7"/>
    <w:rsid w:val="005B6B77"/>
    <w:rsid w:val="005E43D2"/>
    <w:rsid w:val="00656BA9"/>
    <w:rsid w:val="006A302F"/>
    <w:rsid w:val="006B485C"/>
    <w:rsid w:val="007349F5"/>
    <w:rsid w:val="00792109"/>
    <w:rsid w:val="007B36C3"/>
    <w:rsid w:val="007D61BA"/>
    <w:rsid w:val="007D7116"/>
    <w:rsid w:val="00836FAF"/>
    <w:rsid w:val="00867115"/>
    <w:rsid w:val="00897016"/>
    <w:rsid w:val="009E1928"/>
    <w:rsid w:val="00A103DE"/>
    <w:rsid w:val="00A25C83"/>
    <w:rsid w:val="00A3788B"/>
    <w:rsid w:val="00A45534"/>
    <w:rsid w:val="00A61139"/>
    <w:rsid w:val="00A802A0"/>
    <w:rsid w:val="00AA1FA1"/>
    <w:rsid w:val="00AF41D5"/>
    <w:rsid w:val="00B8425C"/>
    <w:rsid w:val="00BD45A8"/>
    <w:rsid w:val="00C10FC7"/>
    <w:rsid w:val="00C47469"/>
    <w:rsid w:val="00CD215F"/>
    <w:rsid w:val="00CE453B"/>
    <w:rsid w:val="00CF209F"/>
    <w:rsid w:val="00D06A52"/>
    <w:rsid w:val="00D142F1"/>
    <w:rsid w:val="00D31011"/>
    <w:rsid w:val="00D3150F"/>
    <w:rsid w:val="00D37416"/>
    <w:rsid w:val="00D57CC9"/>
    <w:rsid w:val="00D866E4"/>
    <w:rsid w:val="00D9394C"/>
    <w:rsid w:val="00DC1D37"/>
    <w:rsid w:val="00DD0792"/>
    <w:rsid w:val="00DE17E6"/>
    <w:rsid w:val="00DF3983"/>
    <w:rsid w:val="00E4061D"/>
    <w:rsid w:val="00E63AAA"/>
    <w:rsid w:val="00EC5172"/>
    <w:rsid w:val="00ED31C1"/>
    <w:rsid w:val="00EE7081"/>
    <w:rsid w:val="00EF2CCB"/>
    <w:rsid w:val="00F0659A"/>
    <w:rsid w:val="00F072DC"/>
    <w:rsid w:val="00F1076B"/>
    <w:rsid w:val="00F57333"/>
    <w:rsid w:val="00FA76B3"/>
    <w:rsid w:val="00FD3146"/>
    <w:rsid w:val="01924628"/>
    <w:rsid w:val="02377DB5"/>
    <w:rsid w:val="02DAAD96"/>
    <w:rsid w:val="03BA25B9"/>
    <w:rsid w:val="0480F79C"/>
    <w:rsid w:val="04C5BE3F"/>
    <w:rsid w:val="04E0D0D5"/>
    <w:rsid w:val="052077E1"/>
    <w:rsid w:val="058352B2"/>
    <w:rsid w:val="0613A329"/>
    <w:rsid w:val="0662219E"/>
    <w:rsid w:val="078AF7B8"/>
    <w:rsid w:val="0A7EC61C"/>
    <w:rsid w:val="0C231023"/>
    <w:rsid w:val="0C2C4B8D"/>
    <w:rsid w:val="0C34FFFE"/>
    <w:rsid w:val="0DB802CE"/>
    <w:rsid w:val="0E980821"/>
    <w:rsid w:val="0ED8BE73"/>
    <w:rsid w:val="11977EEB"/>
    <w:rsid w:val="11B088B8"/>
    <w:rsid w:val="128E4869"/>
    <w:rsid w:val="12FB6A03"/>
    <w:rsid w:val="130620FE"/>
    <w:rsid w:val="134320B9"/>
    <w:rsid w:val="140F0E44"/>
    <w:rsid w:val="142A1697"/>
    <w:rsid w:val="1795C23C"/>
    <w:rsid w:val="17985618"/>
    <w:rsid w:val="17F58A74"/>
    <w:rsid w:val="18A0E643"/>
    <w:rsid w:val="18F35881"/>
    <w:rsid w:val="19982F05"/>
    <w:rsid w:val="19D59757"/>
    <w:rsid w:val="1A5A1D75"/>
    <w:rsid w:val="1A7B82D8"/>
    <w:rsid w:val="1C53EFC5"/>
    <w:rsid w:val="1F62E3B1"/>
    <w:rsid w:val="20B6BA11"/>
    <w:rsid w:val="2108CB44"/>
    <w:rsid w:val="2111FCDF"/>
    <w:rsid w:val="21B897BB"/>
    <w:rsid w:val="228C53B1"/>
    <w:rsid w:val="234E36A8"/>
    <w:rsid w:val="23EE5AD3"/>
    <w:rsid w:val="2594B06E"/>
    <w:rsid w:val="25EB13A7"/>
    <w:rsid w:val="273DC4F7"/>
    <w:rsid w:val="27C32720"/>
    <w:rsid w:val="27D2302C"/>
    <w:rsid w:val="28C1CBF6"/>
    <w:rsid w:val="29118B5C"/>
    <w:rsid w:val="2A5D9C57"/>
    <w:rsid w:val="2C70666B"/>
    <w:rsid w:val="2DFDDFCF"/>
    <w:rsid w:val="2E1ECB1A"/>
    <w:rsid w:val="2E2C0FB0"/>
    <w:rsid w:val="2EBE60A5"/>
    <w:rsid w:val="2F327274"/>
    <w:rsid w:val="2F864BDA"/>
    <w:rsid w:val="30A4102C"/>
    <w:rsid w:val="31EDCD58"/>
    <w:rsid w:val="3209505C"/>
    <w:rsid w:val="320AC0A9"/>
    <w:rsid w:val="329CEE34"/>
    <w:rsid w:val="32AF9C14"/>
    <w:rsid w:val="350718F8"/>
    <w:rsid w:val="35704FE8"/>
    <w:rsid w:val="379CAF01"/>
    <w:rsid w:val="385169AA"/>
    <w:rsid w:val="38590C39"/>
    <w:rsid w:val="386C22B5"/>
    <w:rsid w:val="394ABED5"/>
    <w:rsid w:val="3C59E247"/>
    <w:rsid w:val="4021CBDA"/>
    <w:rsid w:val="40DFA48B"/>
    <w:rsid w:val="41E7B66C"/>
    <w:rsid w:val="42B5E8B5"/>
    <w:rsid w:val="4350709C"/>
    <w:rsid w:val="472E41F2"/>
    <w:rsid w:val="47A1EB3E"/>
    <w:rsid w:val="48226C54"/>
    <w:rsid w:val="48E0ECAD"/>
    <w:rsid w:val="49B300F6"/>
    <w:rsid w:val="4B574B1D"/>
    <w:rsid w:val="4B791AAA"/>
    <w:rsid w:val="4BCDCE43"/>
    <w:rsid w:val="4E2EE60D"/>
    <w:rsid w:val="4E2FC9E9"/>
    <w:rsid w:val="4E5E367A"/>
    <w:rsid w:val="50589E21"/>
    <w:rsid w:val="511A2BF3"/>
    <w:rsid w:val="529C5647"/>
    <w:rsid w:val="539781BB"/>
    <w:rsid w:val="539C1424"/>
    <w:rsid w:val="555B5162"/>
    <w:rsid w:val="55DD7B7C"/>
    <w:rsid w:val="564CABE9"/>
    <w:rsid w:val="5676DB24"/>
    <w:rsid w:val="5691EF3B"/>
    <w:rsid w:val="56D9BE50"/>
    <w:rsid w:val="57B5B909"/>
    <w:rsid w:val="5831207E"/>
    <w:rsid w:val="5A9F0BEA"/>
    <w:rsid w:val="5AA03CFA"/>
    <w:rsid w:val="5D997C6F"/>
    <w:rsid w:val="6163543F"/>
    <w:rsid w:val="6193F998"/>
    <w:rsid w:val="625F0A1D"/>
    <w:rsid w:val="630C9BBB"/>
    <w:rsid w:val="640378DE"/>
    <w:rsid w:val="64683C4C"/>
    <w:rsid w:val="6621E317"/>
    <w:rsid w:val="67FE80CB"/>
    <w:rsid w:val="682EB373"/>
    <w:rsid w:val="6A0E5A7F"/>
    <w:rsid w:val="6A7BE242"/>
    <w:rsid w:val="6AF0480D"/>
    <w:rsid w:val="6F31512E"/>
    <w:rsid w:val="701A3A4B"/>
    <w:rsid w:val="71CDA3C0"/>
    <w:rsid w:val="72A4513E"/>
    <w:rsid w:val="72AE91E4"/>
    <w:rsid w:val="76725B35"/>
    <w:rsid w:val="76ECDD87"/>
    <w:rsid w:val="779CD87B"/>
    <w:rsid w:val="790B37DD"/>
    <w:rsid w:val="7A928E70"/>
    <w:rsid w:val="7A9A5A57"/>
    <w:rsid w:val="7AC502E2"/>
    <w:rsid w:val="7F262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882F41"/>
  <w15:chartTrackingRefBased/>
  <w15:docId w15:val="{B6B18592-643C-4085-B62B-7C6B8242F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15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150F"/>
  </w:style>
  <w:style w:type="paragraph" w:styleId="Footer">
    <w:name w:val="footer"/>
    <w:basedOn w:val="Normal"/>
    <w:link w:val="FooterChar"/>
    <w:uiPriority w:val="99"/>
    <w:unhideWhenUsed/>
    <w:rsid w:val="00D315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150F"/>
  </w:style>
  <w:style w:type="table" w:styleId="TableGrid">
    <w:name w:val="Table Grid"/>
    <w:basedOn w:val="TableNormal"/>
    <w:uiPriority w:val="39"/>
    <w:rsid w:val="00D315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36FAF"/>
    <w:pPr>
      <w:ind w:left="720"/>
      <w:contextualSpacing/>
    </w:pPr>
  </w:style>
  <w:style w:type="paragraph" w:customStyle="1" w:styleId="paragraph">
    <w:name w:val="paragraph"/>
    <w:basedOn w:val="Normal"/>
    <w:rsid w:val="00FD3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FD3146"/>
  </w:style>
  <w:style w:type="paragraph" w:customStyle="1" w:styleId="Default">
    <w:name w:val="Default"/>
    <w:rsid w:val="006B485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7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2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5D60F16AA8574A9DF7E4853DCD6666" ma:contentTypeVersion="16" ma:contentTypeDescription="Create a new document." ma:contentTypeScope="" ma:versionID="c818cab92e9507e276f9bb1dcaf49540">
  <xsd:schema xmlns:xsd="http://www.w3.org/2001/XMLSchema" xmlns:xs="http://www.w3.org/2001/XMLSchema" xmlns:p="http://schemas.microsoft.com/office/2006/metadata/properties" xmlns:ns2="4e13b9fa-0a1a-42cd-84f2-26b9260be72f" xmlns:ns3="5fd66bc7-4137-4639-aa77-0a5c0acf532c" targetNamespace="http://schemas.microsoft.com/office/2006/metadata/properties" ma:root="true" ma:fieldsID="96adab1587e3cbae1f9f89690fb59a68" ns2:_="" ns3:_="">
    <xsd:import namespace="4e13b9fa-0a1a-42cd-84f2-26b9260be72f"/>
    <xsd:import namespace="5fd66bc7-4137-4639-aa77-0a5c0acf53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13b9fa-0a1a-42cd-84f2-26b9260be7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231d5bc-2469-4557-adf0-f4c06d2069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d66bc7-4137-4639-aa77-0a5c0acf532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a9a0e3d-7260-4b92-9a6b-233331bb038a}" ma:internalName="TaxCatchAll" ma:showField="CatchAllData" ma:web="5fd66bc7-4137-4639-aa77-0a5c0acf53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fd66bc7-4137-4639-aa77-0a5c0acf532c" xsi:nil="true"/>
    <lcf76f155ced4ddcb4097134ff3c332f xmlns="4e13b9fa-0a1a-42cd-84f2-26b9260be72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3C37361-6CED-4321-9870-7EF0BD50EF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C8B738-30B0-4798-B41D-6F14E84F90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13b9fa-0a1a-42cd-84f2-26b9260be72f"/>
    <ds:schemaRef ds:uri="5fd66bc7-4137-4639-aa77-0a5c0acf53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8B6630A-8D53-41AC-A3B9-B3319450BE48}">
  <ds:schemaRefs>
    <ds:schemaRef ds:uri="http://schemas.microsoft.com/office/2006/metadata/properties"/>
    <ds:schemaRef ds:uri="http://schemas.microsoft.com/office/infopath/2007/PartnerControls"/>
    <ds:schemaRef ds:uri="5fd66bc7-4137-4639-aa77-0a5c0acf532c"/>
    <ds:schemaRef ds:uri="4e13b9fa-0a1a-42cd-84f2-26b9260be72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502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Gemma Tomkinson</cp:lastModifiedBy>
  <cp:revision>2</cp:revision>
  <dcterms:created xsi:type="dcterms:W3CDTF">2026-05-17T13:28:00Z</dcterms:created>
  <dcterms:modified xsi:type="dcterms:W3CDTF">2026-05-17T13:28:00Z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0x010100855D60F16AA8574A9DF7E4853DCD6666</vt:lpwstr>
  </property>
  <property fmtid="{D5CDD505-2E9C-101B-9397-08002B2CF9AE}" pid="3" name="MediaServiceImageTags">
    <vt:lpwstr/>
  </property>
  <property fmtid="{D5CDD505-2E9C-101B-9397-08002B2CF9AE}" pid="4" name="GrammarlyDocumentId">
    <vt:lpwstr>b73d6cd8ad49ae2816aa98ba2f876bb602fe4ce54204faf7872724c61c358063</vt:lpwstr>
  </property>
</Properties>
</file>